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CA" w:rsidRDefault="00AB2DCA" w:rsidP="00AB2DCA">
      <w:pPr>
        <w:pStyle w:val="a4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«Утверждаю»</w:t>
      </w:r>
    </w:p>
    <w:p w:rsidR="00AB2DCA" w:rsidRDefault="00AB2DCA" w:rsidP="00AB2DCA">
      <w:pPr>
        <w:pStyle w:val="a4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>И. о. директора  МБОУ «</w:t>
      </w:r>
      <w:proofErr w:type="spellStart"/>
      <w:r>
        <w:rPr>
          <w:rFonts w:ascii="Times New Roman" w:hAnsi="Times New Roman" w:cs="Times New Roman"/>
        </w:rPr>
        <w:t>Куженкинская</w:t>
      </w:r>
      <w:proofErr w:type="spellEnd"/>
      <w:r>
        <w:rPr>
          <w:rFonts w:ascii="Times New Roman" w:hAnsi="Times New Roman" w:cs="Times New Roman"/>
        </w:rPr>
        <w:t xml:space="preserve"> ООШ»                  </w:t>
      </w:r>
    </w:p>
    <w:p w:rsidR="00AB2DCA" w:rsidRDefault="00AB2DCA" w:rsidP="00AB2DCA">
      <w:pPr>
        <w:pStyle w:val="a4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_________________ </w:t>
      </w:r>
      <w:r>
        <w:rPr>
          <w:rFonts w:ascii="Times New Roman" w:hAnsi="Times New Roman" w:cs="Times New Roman"/>
        </w:rPr>
        <w:t xml:space="preserve">/И.Б. </w:t>
      </w:r>
      <w:proofErr w:type="spellStart"/>
      <w:r>
        <w:rPr>
          <w:rFonts w:ascii="Times New Roman" w:hAnsi="Times New Roman" w:cs="Times New Roman"/>
        </w:rPr>
        <w:t>Кокорева</w:t>
      </w:r>
      <w:proofErr w:type="spellEnd"/>
      <w:r>
        <w:rPr>
          <w:rFonts w:ascii="Times New Roman" w:hAnsi="Times New Roman" w:cs="Times New Roman"/>
        </w:rPr>
        <w:t>/</w:t>
      </w:r>
    </w:p>
    <w:p w:rsidR="00AB2DCA" w:rsidRDefault="00AB2DCA" w:rsidP="00AB2DC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Приказ №_____ от «___» _________ 20 . . г.</w:t>
      </w:r>
    </w:p>
    <w:p w:rsidR="00AB2DCA" w:rsidRDefault="00AB2DCA" w:rsidP="00871933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1933" w:rsidRDefault="00871933" w:rsidP="00871933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План-график мероприятий                                                                 внутренней системы оценки качества образования (ВСОКО)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3"/>
        <w:gridCol w:w="2174"/>
        <w:gridCol w:w="2174"/>
      </w:tblGrid>
      <w:tr w:rsidR="00871933" w:rsidTr="00B64E4B">
        <w:tc>
          <w:tcPr>
            <w:tcW w:w="5223" w:type="dxa"/>
          </w:tcPr>
          <w:p w:rsidR="00871933" w:rsidRPr="00342482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2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174" w:type="dxa"/>
          </w:tcPr>
          <w:p w:rsidR="00871933" w:rsidRPr="00342482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2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2174" w:type="dxa"/>
          </w:tcPr>
          <w:p w:rsidR="00871933" w:rsidRPr="00342482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24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представления результатов</w:t>
            </w:r>
          </w:p>
        </w:tc>
      </w:tr>
      <w:tr w:rsidR="00871933" w:rsidTr="00B64E4B">
        <w:tc>
          <w:tcPr>
            <w:tcW w:w="9571" w:type="dxa"/>
            <w:gridSpan w:val="3"/>
          </w:tcPr>
          <w:p w:rsidR="00871933" w:rsidRPr="00342482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4248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Сентябрь </w:t>
            </w:r>
          </w:p>
        </w:tc>
      </w:tr>
      <w:tr w:rsidR="00871933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Анализ стартовой диагностики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1 класса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учитель 1 класса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Справка</w:t>
            </w:r>
          </w:p>
        </w:tc>
      </w:tr>
      <w:tr w:rsidR="00871933" w:rsidTr="00B64E4B">
        <w:tc>
          <w:tcPr>
            <w:tcW w:w="5223" w:type="dxa"/>
          </w:tcPr>
          <w:p w:rsidR="00871933" w:rsidRPr="004F1ED4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входных контрольных работ по русскому языку и математике обучающихся 2-9 классов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Справка</w:t>
            </w:r>
          </w:p>
        </w:tc>
      </w:tr>
      <w:tr w:rsidR="00871933" w:rsidTr="00B64E4B">
        <w:tc>
          <w:tcPr>
            <w:tcW w:w="5223" w:type="dxa"/>
          </w:tcPr>
          <w:p w:rsidR="00871933" w:rsidRPr="004F1ED4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адаптации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класса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174" w:type="dxa"/>
          </w:tcPr>
          <w:p w:rsidR="00871933" w:rsidRPr="004F1ED4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1E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4F1ED4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учебниками и учебными пособиями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 за библиотечный фонд</w:t>
            </w:r>
            <w:proofErr w:type="gramEnd"/>
          </w:p>
        </w:tc>
        <w:tc>
          <w:tcPr>
            <w:tcW w:w="2174" w:type="dxa"/>
          </w:tcPr>
          <w:p w:rsidR="00871933" w:rsidRPr="00D862BF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4F1ED4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содержания сайта школы на соответствие требованиям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04.08.2023 № 1493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5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4F1ED4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готовности к профессиональному самоопределению обучающихся 8-9 классов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В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5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локальных актов по обеспечению образовательной деятельности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 актов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E5F10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Октябрь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информационного сопровождения участников образовательных отношений по вопросам начала реализации ООП НОО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обновленными ФОП НОО и ООО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4F1ED4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адаптации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 класса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ВР, педагог-психолог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0E5F10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Текущий контроль обучающихся 2-9 классов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четверть, анализ результатов</w:t>
            </w:r>
          </w:p>
        </w:tc>
        <w:tc>
          <w:tcPr>
            <w:tcW w:w="2174" w:type="dxa"/>
          </w:tcPr>
          <w:p w:rsidR="00871933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Учителя-предметники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в ЭЖ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A000C5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выполнения рабочих программ по учебным предметам, курсам, внеурочной деятельности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000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эффективности организации работы по профилактике безнадзорности и правонарушений несовершеннолетних 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В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A000C5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Ноябрь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плана подготовки к ГИА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</w:tr>
      <w:tr w:rsidR="00871933" w:rsidRPr="00AB2DCA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Наполнение информационных стендов и сайта школы информацией о ГИА: дата итогового собеседования по русскому языку, порядок его проведения и оценка результатов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Информация на стенде и сайте 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эффективности организации индивидуальных образовательных маршрутов детей, обучающихся на дому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имеющими повышенные интеллектуальные способности: проведение мероприятий по подготовке к олимпиадам и конкурсам согласно графику 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ведения электронных журналов успеваемости, журналов кружковой работы и внеурочной деятельности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A018C9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Декабрь</w:t>
            </w:r>
          </w:p>
        </w:tc>
      </w:tr>
      <w:tr w:rsidR="00871933" w:rsidRPr="009D1FE5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уровня преподавания предметов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аттестущимися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учителями</w:t>
            </w:r>
          </w:p>
        </w:tc>
        <w:tc>
          <w:tcPr>
            <w:tcW w:w="2174" w:type="dxa"/>
          </w:tcPr>
          <w:p w:rsidR="00871933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 о. директора, заместители директора по УР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Промежуточная аттестация обучающихся 2-9 классов за </w:t>
            </w:r>
            <w:r w:rsidRPr="001B5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учителя-предметники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к. р.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степени удовлетворенности качеством питания в школьной столовой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В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выполнения плана мероприятий, посвящённых Году Защитников Отечества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1B5929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Январь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реализации программ дополнительного образования</w:t>
            </w:r>
          </w:p>
        </w:tc>
        <w:tc>
          <w:tcPr>
            <w:tcW w:w="2174" w:type="dxa"/>
          </w:tcPr>
          <w:p w:rsidR="00871933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Руководитель отделения «Дополнительное образование»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результатов промежуточной аттестации обучающихся 2-9 классов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1B5929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реализации рабочих программ по учебным предметам, курсам и внеурочной деятельности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ведения электронных журналов успеваемости, журналов кружковой работы и внеурочной деятельности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уроков ОБЗР на предмет выполнения ФОП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AB2DCA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Наполнение информационных стендов и сайта школы информацией о ГИА: дата итогового собеседования по русскому языку, порядок его проведения и оценка результатов; сроки подачи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заявлений на ГИА и сроки проведения ГИА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Информация на стенде и сайте 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4F1ED4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Анализ содержания сайта школы на соответствие требованиям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04.08.2023 № 1493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5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степени удовлетворенности обучающихся и их родителей услугами дополнительного образования: проведение опросов и анкетирования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В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5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A61254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Февраль 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итогового собеседования, анализ результатов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5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состояния библиотечного фонда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 за библиотечный фонд</w:t>
            </w:r>
            <w:proofErr w:type="gramEnd"/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</w:tcPr>
          <w:p w:rsidR="00871933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1933" w:rsidRPr="00AB2DCA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2174" w:type="dxa"/>
          </w:tcPr>
          <w:p w:rsidR="00871933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Рабочая группа по подготовке отчета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самообследованию</w:t>
            </w:r>
            <w:proofErr w:type="spellEnd"/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табличной части отчёта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A61254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Март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ведения тетрадей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0E5F10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Текущий контроль обучающихся 2-9 классов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четверть, анализ результатов</w:t>
            </w:r>
          </w:p>
        </w:tc>
        <w:tc>
          <w:tcPr>
            <w:tcW w:w="2174" w:type="dxa"/>
          </w:tcPr>
          <w:p w:rsidR="00871933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Учителя-предметники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в ЭЖ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Pr="00CC1AFC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выполнения рабочих программ по учебным предметам, курсам и внеурочной деятельности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CC1A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ведения электронных журналов успеваемости, журналов кружковой работы и внеурочной деятельности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степени удовлетворенности обучающихся и их родителей качеством образовательных услуг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В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</w:p>
        </w:tc>
        <w:tc>
          <w:tcPr>
            <w:tcW w:w="2174" w:type="dxa"/>
          </w:tcPr>
          <w:p w:rsidR="00871933" w:rsidRPr="000E5F10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5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CC1AFC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Апрель 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ВПР 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наполняемости информационных стендов информацией о ГИА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уровня воспитанности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В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3103DE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Май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ВПР, анализ результатов 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 обучающихся 1-3 классов, анализ результатов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выполнения рабочих программ по учебным предметам, курсам и внеурочной деятельности за год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9571" w:type="dxa"/>
            <w:gridSpan w:val="3"/>
          </w:tcPr>
          <w:p w:rsidR="00871933" w:rsidRPr="00A3373A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Июнь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ГИА 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качества реализации ООП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Инвентаризация материально-технического обеспечения образовательного процесса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Заместитель директора по АХЧ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Отчёт</w:t>
            </w:r>
          </w:p>
        </w:tc>
      </w:tr>
      <w:tr w:rsidR="00871933" w:rsidRPr="00D862BF" w:rsidTr="00B64E4B">
        <w:tc>
          <w:tcPr>
            <w:tcW w:w="5223" w:type="dxa"/>
          </w:tcPr>
          <w:p w:rsidR="00871933" w:rsidRDefault="00871933" w:rsidP="00B64E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реализации мероприятий ВСОКО, подготовка плана-графика на новый учебный год</w:t>
            </w:r>
          </w:p>
        </w:tc>
        <w:tc>
          <w:tcPr>
            <w:tcW w:w="2174" w:type="dxa"/>
          </w:tcPr>
          <w:p w:rsidR="00871933" w:rsidRPr="00FB7B99" w:rsidRDefault="00871933" w:rsidP="00B64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Заместители директора по У</w:t>
            </w:r>
            <w:r w:rsidRPr="00FB7B9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 ВР</w:t>
            </w:r>
          </w:p>
        </w:tc>
        <w:tc>
          <w:tcPr>
            <w:tcW w:w="2174" w:type="dxa"/>
          </w:tcPr>
          <w:p w:rsidR="00871933" w:rsidRDefault="00871933" w:rsidP="00B64E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плана-графика</w:t>
            </w:r>
          </w:p>
        </w:tc>
      </w:tr>
    </w:tbl>
    <w:p w:rsidR="00871933" w:rsidRDefault="00871933" w:rsidP="00871933">
      <w:pPr>
        <w:spacing w:after="0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4073" w:rsidRDefault="00374073"/>
    <w:sectPr w:rsidR="00374073" w:rsidSect="00AB2DCA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C3"/>
    <w:rsid w:val="00374073"/>
    <w:rsid w:val="00871933"/>
    <w:rsid w:val="00AB2DCA"/>
    <w:rsid w:val="00EB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3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2DC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3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2DC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2026-02-11T11:09:00Z</dcterms:created>
  <dcterms:modified xsi:type="dcterms:W3CDTF">2026-02-11T11:26:00Z</dcterms:modified>
</cp:coreProperties>
</file>