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9EA" w:rsidRPr="00553A89" w:rsidRDefault="000A69EA" w:rsidP="000A6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решением педагогического совета                          «</w:t>
      </w:r>
      <w:r w:rsidRPr="00553A89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0A69EA" w:rsidRDefault="000A69EA" w:rsidP="00553A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69EA" w:rsidRPr="00553A89" w:rsidRDefault="000A69EA" w:rsidP="000A6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____   от ______________2020г.         </w:t>
      </w:r>
      <w:r w:rsidRPr="00553A89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КуженкинскаяООШ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0A69EA" w:rsidRDefault="000A69EA" w:rsidP="000A6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53A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______________И.Б. Кокорева</w:t>
      </w:r>
    </w:p>
    <w:p w:rsidR="00553A89" w:rsidRPr="00553A89" w:rsidRDefault="000A69EA" w:rsidP="000A6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Приказ №____от _____________2020 г.</w:t>
      </w:r>
      <w:r w:rsidR="00553A89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53A89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53A89" w:rsidRDefault="00553A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53A89" w:rsidRDefault="00553A89" w:rsidP="00553A89">
      <w:pPr>
        <w:pStyle w:val="11"/>
        <w:spacing w:before="90"/>
        <w:ind w:left="2785" w:right="2381" w:firstLine="0"/>
        <w:jc w:val="center"/>
      </w:pPr>
      <w:r>
        <w:t>ПОЛОЖЕНИЕ</w:t>
      </w:r>
    </w:p>
    <w:p w:rsidR="00553A89" w:rsidRDefault="00553A89" w:rsidP="00553A89">
      <w:pPr>
        <w:tabs>
          <w:tab w:val="left" w:pos="10036"/>
        </w:tabs>
        <w:ind w:right="-2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дистанционном обучении в МБОУ «Куженкинская ООШ»</w:t>
      </w:r>
    </w:p>
    <w:p w:rsidR="00553A89" w:rsidRDefault="00553A89" w:rsidP="00553A89">
      <w:pPr>
        <w:pStyle w:val="a3"/>
        <w:ind w:left="0"/>
        <w:jc w:val="left"/>
        <w:rPr>
          <w:b/>
        </w:rPr>
      </w:pPr>
    </w:p>
    <w:p w:rsidR="00553A89" w:rsidRDefault="00553A89" w:rsidP="00553A89">
      <w:pPr>
        <w:pStyle w:val="a5"/>
        <w:numPr>
          <w:ilvl w:val="0"/>
          <w:numId w:val="1"/>
        </w:numPr>
        <w:tabs>
          <w:tab w:val="left" w:pos="954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Общие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положения</w:t>
      </w:r>
    </w:p>
    <w:p w:rsidR="00553A89" w:rsidRDefault="00553A89" w:rsidP="00553A89">
      <w:pPr>
        <w:pStyle w:val="a5"/>
        <w:numPr>
          <w:ilvl w:val="1"/>
          <w:numId w:val="2"/>
        </w:numPr>
        <w:tabs>
          <w:tab w:val="left" w:pos="810"/>
        </w:tabs>
        <w:spacing w:line="360" w:lineRule="auto"/>
        <w:ind w:left="102"/>
        <w:rPr>
          <w:sz w:val="24"/>
          <w:szCs w:val="24"/>
        </w:rPr>
      </w:pPr>
      <w:r>
        <w:rPr>
          <w:sz w:val="24"/>
          <w:szCs w:val="24"/>
        </w:rPr>
        <w:t xml:space="preserve">        Положение разработано на основании следующих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документов:</w:t>
      </w:r>
    </w:p>
    <w:p w:rsidR="00553A89" w:rsidRDefault="00553A89" w:rsidP="00553A89">
      <w:pPr>
        <w:pStyle w:val="a5"/>
        <w:numPr>
          <w:ilvl w:val="0"/>
          <w:numId w:val="3"/>
        </w:numPr>
        <w:tabs>
          <w:tab w:val="left" w:pos="810"/>
        </w:tabs>
        <w:spacing w:before="2" w:line="360" w:lineRule="auto"/>
        <w:ind w:left="810"/>
        <w:jc w:val="left"/>
        <w:rPr>
          <w:sz w:val="24"/>
          <w:szCs w:val="24"/>
        </w:rPr>
      </w:pPr>
      <w:r>
        <w:rPr>
          <w:sz w:val="24"/>
          <w:szCs w:val="24"/>
        </w:rPr>
        <w:t>Федерального закона от 29.12.2012 № 273-ФЗ «Об образовании 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РФ»;</w:t>
      </w:r>
    </w:p>
    <w:p w:rsidR="00553A89" w:rsidRDefault="00553A89" w:rsidP="00553A89">
      <w:pPr>
        <w:pStyle w:val="a5"/>
        <w:numPr>
          <w:ilvl w:val="0"/>
          <w:numId w:val="3"/>
        </w:numPr>
        <w:tabs>
          <w:tab w:val="left" w:pos="810"/>
        </w:tabs>
        <w:spacing w:line="360" w:lineRule="auto"/>
        <w:ind w:left="810"/>
        <w:jc w:val="left"/>
        <w:rPr>
          <w:sz w:val="24"/>
          <w:szCs w:val="24"/>
        </w:rPr>
      </w:pPr>
      <w:r>
        <w:rPr>
          <w:sz w:val="24"/>
          <w:szCs w:val="24"/>
        </w:rPr>
        <w:t>«Концепции модернизации российского образования на период до 2025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года»;</w:t>
      </w:r>
    </w:p>
    <w:p w:rsidR="00553A89" w:rsidRDefault="00553A89" w:rsidP="00553A89">
      <w:pPr>
        <w:pStyle w:val="a5"/>
        <w:numPr>
          <w:ilvl w:val="0"/>
          <w:numId w:val="3"/>
        </w:numPr>
        <w:tabs>
          <w:tab w:val="left" w:pos="810"/>
        </w:tabs>
        <w:spacing w:line="360" w:lineRule="auto"/>
        <w:ind w:right="110" w:firstLine="0"/>
        <w:rPr>
          <w:sz w:val="24"/>
          <w:szCs w:val="24"/>
        </w:rPr>
      </w:pPr>
      <w:r>
        <w:rPr>
          <w:sz w:val="24"/>
          <w:szCs w:val="24"/>
        </w:rPr>
        <w:t xml:space="preserve">Приказа Министерства образования и науки Российской Федерации от 23августа 2017 г. N 816 </w:t>
      </w:r>
      <w:r>
        <w:rPr>
          <w:spacing w:val="-3"/>
          <w:sz w:val="24"/>
          <w:szCs w:val="24"/>
        </w:rPr>
        <w:t xml:space="preserve">«Об </w:t>
      </w:r>
      <w:r>
        <w:rPr>
          <w:sz w:val="24"/>
          <w:szCs w:val="24"/>
        </w:rPr>
        <w:t>утверждении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программ»;</w:t>
      </w:r>
    </w:p>
    <w:p w:rsidR="000A69EA" w:rsidRDefault="000A69EA" w:rsidP="000A69EA">
      <w:pPr>
        <w:pStyle w:val="a5"/>
        <w:numPr>
          <w:ilvl w:val="0"/>
          <w:numId w:val="3"/>
        </w:numPr>
        <w:spacing w:line="360" w:lineRule="auto"/>
        <w:ind w:firstLine="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приказа</w:t>
      </w:r>
      <w:r w:rsidRPr="000A69EA">
        <w:rPr>
          <w:color w:val="000000"/>
          <w:sz w:val="24"/>
          <w:szCs w:val="24"/>
        </w:rPr>
        <w:t xml:space="preserve"> Министерства Просвещения Российской Федерации</w:t>
      </w:r>
      <w:r>
        <w:rPr>
          <w:color w:val="000000"/>
          <w:sz w:val="24"/>
          <w:szCs w:val="24"/>
        </w:rPr>
        <w:t xml:space="preserve"> №</w:t>
      </w:r>
      <w:r w:rsidRPr="000A69EA">
        <w:rPr>
          <w:color w:val="000000"/>
          <w:sz w:val="24"/>
          <w:szCs w:val="24"/>
        </w:rPr>
        <w:t xml:space="preserve">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0A69EA">
        <w:rPr>
          <w:color w:val="000000"/>
          <w:sz w:val="24"/>
          <w:szCs w:val="24"/>
        </w:rPr>
        <w:t>коронавирусной</w:t>
      </w:r>
      <w:proofErr w:type="spellEnd"/>
      <w:r w:rsidRPr="000A69EA">
        <w:rPr>
          <w:color w:val="000000"/>
          <w:sz w:val="24"/>
          <w:szCs w:val="24"/>
        </w:rPr>
        <w:t xml:space="preserve"> инфекции на территории Российской Федерации»</w:t>
      </w:r>
      <w:r>
        <w:rPr>
          <w:color w:val="000000"/>
          <w:sz w:val="24"/>
          <w:szCs w:val="24"/>
        </w:rPr>
        <w:t>.</w:t>
      </w:r>
      <w:proofErr w:type="gramEnd"/>
    </w:p>
    <w:p w:rsidR="000A69EA" w:rsidRPr="000A69EA" w:rsidRDefault="000A69EA" w:rsidP="000A69EA">
      <w:pPr>
        <w:pStyle w:val="a5"/>
        <w:spacing w:line="360" w:lineRule="auto"/>
        <w:ind w:left="142"/>
        <w:rPr>
          <w:color w:val="000000"/>
          <w:sz w:val="24"/>
          <w:szCs w:val="24"/>
        </w:rPr>
      </w:pPr>
    </w:p>
    <w:p w:rsidR="00553A89" w:rsidRDefault="00553A89" w:rsidP="00553A89">
      <w:pPr>
        <w:pStyle w:val="a5"/>
        <w:numPr>
          <w:ilvl w:val="1"/>
          <w:numId w:val="2"/>
        </w:numPr>
        <w:tabs>
          <w:tab w:val="left" w:pos="568"/>
        </w:tabs>
        <w:spacing w:line="360" w:lineRule="auto"/>
        <w:ind w:left="102" w:right="101"/>
        <w:rPr>
          <w:sz w:val="24"/>
          <w:szCs w:val="24"/>
        </w:rPr>
      </w:pPr>
      <w:r>
        <w:rPr>
          <w:sz w:val="24"/>
          <w:szCs w:val="24"/>
        </w:rPr>
        <w:t xml:space="preserve">       Дистанционное обучение - способ организации процесса обучения, основанный на использовании телекоммуникационных технологий, позволяющих осуществлять обучение на расстоянии без непосредственного контакта между педагогом 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учащимися.</w:t>
      </w:r>
    </w:p>
    <w:p w:rsidR="00553A89" w:rsidRDefault="00553A89" w:rsidP="00553A89">
      <w:pPr>
        <w:pStyle w:val="a5"/>
        <w:numPr>
          <w:ilvl w:val="1"/>
          <w:numId w:val="2"/>
        </w:numPr>
        <w:tabs>
          <w:tab w:val="left" w:pos="578"/>
        </w:tabs>
        <w:spacing w:line="360" w:lineRule="auto"/>
        <w:ind w:left="102" w:right="104"/>
        <w:rPr>
          <w:sz w:val="24"/>
          <w:szCs w:val="24"/>
        </w:rPr>
      </w:pPr>
      <w:r>
        <w:rPr>
          <w:sz w:val="24"/>
          <w:szCs w:val="24"/>
        </w:rPr>
        <w:t xml:space="preserve">       Образовательный процесс, реализуемый в дистанционной форме, предусматривает значительную долю самостоятельных занятий учащихся; методическое и дидактическое обеспечение этого процесса со стороны школы, а также регулярный систематический контроль и учет знаний обучающихся. </w:t>
      </w:r>
    </w:p>
    <w:p w:rsidR="000A69EA" w:rsidRDefault="000A69EA" w:rsidP="00553A89">
      <w:pPr>
        <w:pStyle w:val="a5"/>
        <w:numPr>
          <w:ilvl w:val="1"/>
          <w:numId w:val="2"/>
        </w:numPr>
        <w:tabs>
          <w:tab w:val="left" w:pos="578"/>
        </w:tabs>
        <w:spacing w:line="360" w:lineRule="auto"/>
        <w:ind w:left="102" w:right="104"/>
        <w:rPr>
          <w:sz w:val="24"/>
          <w:szCs w:val="24"/>
        </w:rPr>
      </w:pPr>
    </w:p>
    <w:p w:rsidR="00553A89" w:rsidRDefault="00553A89" w:rsidP="00553A89">
      <w:pPr>
        <w:pStyle w:val="a5"/>
        <w:numPr>
          <w:ilvl w:val="1"/>
          <w:numId w:val="2"/>
        </w:numPr>
        <w:tabs>
          <w:tab w:val="left" w:pos="578"/>
        </w:tabs>
        <w:spacing w:line="360" w:lineRule="auto"/>
        <w:ind w:left="102" w:right="104"/>
        <w:rPr>
          <w:sz w:val="24"/>
          <w:szCs w:val="24"/>
        </w:rPr>
      </w:pPr>
      <w:r>
        <w:rPr>
          <w:sz w:val="24"/>
          <w:szCs w:val="24"/>
        </w:rPr>
        <w:t xml:space="preserve">       Дистанционные технологии обучения могут реализовываться комплексно с формами обучения, предусмотренными Федеральным законом от 29.12.2012 № 273-ФЗ </w:t>
      </w:r>
      <w:r>
        <w:rPr>
          <w:spacing w:val="-3"/>
          <w:sz w:val="24"/>
          <w:szCs w:val="24"/>
        </w:rPr>
        <w:t xml:space="preserve">«Об </w:t>
      </w:r>
      <w:r>
        <w:rPr>
          <w:sz w:val="24"/>
          <w:szCs w:val="24"/>
        </w:rPr>
        <w:t>образовании в РФ».</w:t>
      </w:r>
    </w:p>
    <w:p w:rsidR="00553A89" w:rsidRDefault="00553A89" w:rsidP="00553A89">
      <w:pPr>
        <w:pStyle w:val="a5"/>
        <w:numPr>
          <w:ilvl w:val="1"/>
          <w:numId w:val="2"/>
        </w:numPr>
        <w:tabs>
          <w:tab w:val="left" w:pos="580"/>
        </w:tabs>
        <w:spacing w:line="360" w:lineRule="auto"/>
        <w:ind w:left="102" w:right="11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Главными целями дистанционного обучения как важной составляющей в системе непрерывного образования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являются:</w:t>
      </w:r>
    </w:p>
    <w:p w:rsidR="00553A89" w:rsidRDefault="00553A89" w:rsidP="00553A89">
      <w:pPr>
        <w:pStyle w:val="a5"/>
        <w:numPr>
          <w:ilvl w:val="2"/>
          <w:numId w:val="2"/>
        </w:numPr>
        <w:tabs>
          <w:tab w:val="left" w:pos="822"/>
        </w:tabs>
        <w:spacing w:before="4" w:line="360" w:lineRule="auto"/>
        <w:ind w:left="821" w:right="108"/>
        <w:rPr>
          <w:sz w:val="24"/>
          <w:szCs w:val="24"/>
        </w:rPr>
      </w:pPr>
      <w:r>
        <w:rPr>
          <w:sz w:val="24"/>
          <w:szCs w:val="24"/>
        </w:rPr>
        <w:t>повышение качества образования учащихся в соответствии с их потребностями, способностями 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интересами;</w:t>
      </w:r>
    </w:p>
    <w:p w:rsidR="00553A89" w:rsidRDefault="00553A89" w:rsidP="00553A89">
      <w:pPr>
        <w:pStyle w:val="a5"/>
        <w:numPr>
          <w:ilvl w:val="2"/>
          <w:numId w:val="2"/>
        </w:numPr>
        <w:tabs>
          <w:tab w:val="left" w:pos="822"/>
        </w:tabs>
        <w:spacing w:before="4" w:line="360" w:lineRule="auto"/>
        <w:ind w:left="821" w:right="105"/>
        <w:rPr>
          <w:sz w:val="24"/>
          <w:szCs w:val="24"/>
        </w:rPr>
      </w:pPr>
      <w:r>
        <w:rPr>
          <w:sz w:val="24"/>
          <w:szCs w:val="24"/>
        </w:rPr>
        <w:t>предоставление учащимся возможности углубленного освоения образовательных программ, непосредственно по месту жительства учащегося или его временного пребывания (нахождения);</w:t>
      </w:r>
    </w:p>
    <w:p w:rsidR="00553A89" w:rsidRDefault="00553A89" w:rsidP="00553A89">
      <w:pPr>
        <w:pStyle w:val="a5"/>
        <w:numPr>
          <w:ilvl w:val="2"/>
          <w:numId w:val="2"/>
        </w:numPr>
        <w:tabs>
          <w:tab w:val="left" w:pos="822"/>
        </w:tabs>
        <w:spacing w:before="7" w:line="360" w:lineRule="auto"/>
        <w:ind w:left="821" w:right="107"/>
        <w:rPr>
          <w:sz w:val="24"/>
          <w:szCs w:val="24"/>
        </w:rPr>
      </w:pPr>
      <w:r>
        <w:rPr>
          <w:sz w:val="24"/>
          <w:szCs w:val="24"/>
        </w:rPr>
        <w:t>предоставление детям с ОВЗ возможности получения образования по индивидуальной программе 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дому;</w:t>
      </w:r>
    </w:p>
    <w:p w:rsidR="00553A89" w:rsidRDefault="00553A89" w:rsidP="00553A89">
      <w:pPr>
        <w:pStyle w:val="a5"/>
        <w:numPr>
          <w:ilvl w:val="2"/>
          <w:numId w:val="2"/>
        </w:numPr>
        <w:tabs>
          <w:tab w:val="left" w:pos="822"/>
        </w:tabs>
        <w:spacing w:before="5" w:line="360" w:lineRule="auto"/>
        <w:ind w:left="821" w:right="113"/>
        <w:rPr>
          <w:sz w:val="24"/>
          <w:szCs w:val="24"/>
        </w:rPr>
      </w:pPr>
      <w:r>
        <w:rPr>
          <w:sz w:val="24"/>
          <w:szCs w:val="24"/>
        </w:rPr>
        <w:t>интеграция дистанционного обучения с классическими формами обучения с целью повышения 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эффективности;</w:t>
      </w:r>
    </w:p>
    <w:p w:rsidR="00553A89" w:rsidRDefault="00553A89" w:rsidP="00553A89">
      <w:pPr>
        <w:pStyle w:val="a5"/>
        <w:numPr>
          <w:ilvl w:val="2"/>
          <w:numId w:val="2"/>
        </w:numPr>
        <w:tabs>
          <w:tab w:val="left" w:pos="822"/>
        </w:tabs>
        <w:spacing w:before="5" w:line="360" w:lineRule="auto"/>
        <w:ind w:left="821" w:right="108"/>
        <w:rPr>
          <w:sz w:val="24"/>
          <w:szCs w:val="24"/>
        </w:rPr>
      </w:pPr>
      <w:r>
        <w:rPr>
          <w:sz w:val="24"/>
          <w:szCs w:val="24"/>
        </w:rPr>
        <w:t>реализация дополнительного образования одаренных детей и детей с ограниченными возможностями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здоровья;</w:t>
      </w:r>
    </w:p>
    <w:p w:rsidR="00553A89" w:rsidRDefault="00553A89" w:rsidP="00553A89">
      <w:pPr>
        <w:pStyle w:val="a5"/>
        <w:numPr>
          <w:ilvl w:val="2"/>
          <w:numId w:val="2"/>
        </w:numPr>
        <w:tabs>
          <w:tab w:val="left" w:pos="822"/>
        </w:tabs>
        <w:spacing w:before="2" w:line="360" w:lineRule="auto"/>
        <w:ind w:left="821" w:right="112"/>
        <w:rPr>
          <w:sz w:val="24"/>
          <w:szCs w:val="24"/>
        </w:rPr>
      </w:pPr>
      <w:r>
        <w:rPr>
          <w:sz w:val="24"/>
          <w:szCs w:val="24"/>
        </w:rPr>
        <w:t>стимулирование и развитие потребности у обучающихся в получении дополнительных научных знаний и интереса к науке, способности к личностному самоопределению 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самореализации;</w:t>
      </w:r>
    </w:p>
    <w:p w:rsidR="00553A89" w:rsidRDefault="00553A89" w:rsidP="00553A89">
      <w:pPr>
        <w:pStyle w:val="a5"/>
        <w:numPr>
          <w:ilvl w:val="2"/>
          <w:numId w:val="2"/>
        </w:numPr>
        <w:tabs>
          <w:tab w:val="left" w:pos="822"/>
        </w:tabs>
        <w:spacing w:before="4" w:line="360" w:lineRule="auto"/>
        <w:ind w:left="821" w:right="104"/>
        <w:rPr>
          <w:sz w:val="24"/>
          <w:szCs w:val="24"/>
        </w:rPr>
      </w:pPr>
      <w:r>
        <w:rPr>
          <w:sz w:val="24"/>
          <w:szCs w:val="24"/>
        </w:rPr>
        <w:t>создание условий для более полного удовлетворения потребностей обучающихся в области образования без отрыва от основной учёбы;</w:t>
      </w:r>
    </w:p>
    <w:p w:rsidR="00553A89" w:rsidRDefault="00553A89" w:rsidP="00553A89">
      <w:pPr>
        <w:pStyle w:val="a5"/>
        <w:numPr>
          <w:ilvl w:val="2"/>
          <w:numId w:val="2"/>
        </w:numPr>
        <w:tabs>
          <w:tab w:val="left" w:pos="822"/>
        </w:tabs>
        <w:spacing w:before="4" w:line="360" w:lineRule="auto"/>
        <w:ind w:left="821" w:right="104"/>
        <w:rPr>
          <w:sz w:val="24"/>
          <w:szCs w:val="24"/>
        </w:rPr>
      </w:pPr>
      <w:r w:rsidRPr="00553A89">
        <w:rPr>
          <w:sz w:val="24"/>
          <w:szCs w:val="24"/>
        </w:rPr>
        <w:t>организация образовательного процесса в актированные дни, период карантина и</w:t>
      </w:r>
      <w:r>
        <w:rPr>
          <w:sz w:val="24"/>
          <w:szCs w:val="24"/>
        </w:rPr>
        <w:t xml:space="preserve"> др.</w:t>
      </w:r>
    </w:p>
    <w:p w:rsidR="00553A89" w:rsidRDefault="00553A89" w:rsidP="00553A89">
      <w:pPr>
        <w:pStyle w:val="a5"/>
        <w:tabs>
          <w:tab w:val="left" w:pos="822"/>
        </w:tabs>
        <w:spacing w:before="4" w:line="360" w:lineRule="auto"/>
        <w:ind w:left="810" w:right="104"/>
        <w:rPr>
          <w:sz w:val="24"/>
          <w:szCs w:val="24"/>
        </w:rPr>
      </w:pPr>
    </w:p>
    <w:p w:rsidR="00553A89" w:rsidRPr="0098568A" w:rsidRDefault="00553A89" w:rsidP="00553A89">
      <w:pPr>
        <w:jc w:val="center"/>
        <w:rPr>
          <w:rFonts w:ascii="Times New Roman" w:hAnsi="Times New Roman" w:cs="Times New Roman"/>
          <w:b/>
        </w:rPr>
      </w:pPr>
      <w:r w:rsidRPr="0098568A">
        <w:rPr>
          <w:rFonts w:ascii="Times New Roman" w:hAnsi="Times New Roman" w:cs="Times New Roman"/>
          <w:b/>
        </w:rPr>
        <w:t>2. Общий порядок организации дистанционного обучения</w:t>
      </w:r>
    </w:p>
    <w:p w:rsidR="00553A89" w:rsidRPr="005B4C51" w:rsidRDefault="00553A89" w:rsidP="00553A89">
      <w:pPr>
        <w:jc w:val="both"/>
        <w:rPr>
          <w:rFonts w:ascii="Times New Roman" w:hAnsi="Times New Roman" w:cs="Times New Roman"/>
        </w:rPr>
      </w:pPr>
      <w:r w:rsidRPr="005B4C51">
        <w:rPr>
          <w:rFonts w:ascii="Times New Roman" w:hAnsi="Times New Roman" w:cs="Times New Roman"/>
        </w:rPr>
        <w:t xml:space="preserve">2.1. Вопросы использования дистанционного обучения в образовательном процессе решаются </w:t>
      </w:r>
    </w:p>
    <w:p w:rsidR="00553A89" w:rsidRPr="005B4C51" w:rsidRDefault="00553A89" w:rsidP="00553A89">
      <w:pPr>
        <w:jc w:val="both"/>
        <w:rPr>
          <w:rFonts w:ascii="Times New Roman" w:hAnsi="Times New Roman" w:cs="Times New Roman"/>
        </w:rPr>
      </w:pPr>
      <w:r w:rsidRPr="005B4C51">
        <w:rPr>
          <w:rFonts w:ascii="Times New Roman" w:hAnsi="Times New Roman" w:cs="Times New Roman"/>
        </w:rPr>
        <w:t xml:space="preserve">внутренними организационно-распорядительными документами школы в соответствии </w:t>
      </w:r>
      <w:proofErr w:type="gramStart"/>
      <w:r w:rsidRPr="005B4C51">
        <w:rPr>
          <w:rFonts w:ascii="Times New Roman" w:hAnsi="Times New Roman" w:cs="Times New Roman"/>
        </w:rPr>
        <w:t>с</w:t>
      </w:r>
      <w:proofErr w:type="gramEnd"/>
      <w:r w:rsidRPr="005B4C51">
        <w:rPr>
          <w:rFonts w:ascii="Times New Roman" w:hAnsi="Times New Roman" w:cs="Times New Roman"/>
        </w:rPr>
        <w:t xml:space="preserve"> </w:t>
      </w:r>
    </w:p>
    <w:p w:rsidR="00553A89" w:rsidRPr="005B4C51" w:rsidRDefault="00553A89" w:rsidP="00553A89">
      <w:pPr>
        <w:jc w:val="both"/>
        <w:rPr>
          <w:rFonts w:ascii="Times New Roman" w:hAnsi="Times New Roman" w:cs="Times New Roman"/>
        </w:rPr>
      </w:pPr>
      <w:r w:rsidRPr="005B4C51">
        <w:rPr>
          <w:rFonts w:ascii="Times New Roman" w:hAnsi="Times New Roman" w:cs="Times New Roman"/>
        </w:rPr>
        <w:t xml:space="preserve">государственными образовательными стандартами и общим порядком реализации </w:t>
      </w:r>
    </w:p>
    <w:p w:rsidR="00553A89" w:rsidRPr="005B4C51" w:rsidRDefault="00553A89" w:rsidP="00553A89">
      <w:pPr>
        <w:jc w:val="both"/>
        <w:rPr>
          <w:rFonts w:ascii="Times New Roman" w:hAnsi="Times New Roman" w:cs="Times New Roman"/>
        </w:rPr>
      </w:pPr>
      <w:r w:rsidRPr="005B4C51">
        <w:rPr>
          <w:rFonts w:ascii="Times New Roman" w:hAnsi="Times New Roman" w:cs="Times New Roman"/>
        </w:rPr>
        <w:t xml:space="preserve">образовательных программ, установленным законодательством и иными нормативными </w:t>
      </w:r>
    </w:p>
    <w:p w:rsidR="00553A89" w:rsidRPr="005B4C51" w:rsidRDefault="00553A89" w:rsidP="00553A89">
      <w:pPr>
        <w:jc w:val="both"/>
        <w:rPr>
          <w:rFonts w:ascii="Times New Roman" w:hAnsi="Times New Roman" w:cs="Times New Roman"/>
        </w:rPr>
      </w:pPr>
      <w:r w:rsidRPr="005B4C51">
        <w:rPr>
          <w:rFonts w:ascii="Times New Roman" w:hAnsi="Times New Roman" w:cs="Times New Roman"/>
        </w:rPr>
        <w:t xml:space="preserve">актами РФ в области образования. </w:t>
      </w:r>
    </w:p>
    <w:p w:rsidR="00553A89" w:rsidRPr="005B4C51" w:rsidRDefault="00553A89" w:rsidP="00553A89">
      <w:pPr>
        <w:jc w:val="both"/>
        <w:rPr>
          <w:rFonts w:ascii="Times New Roman" w:hAnsi="Times New Roman" w:cs="Times New Roman"/>
        </w:rPr>
      </w:pPr>
      <w:r w:rsidRPr="005B4C51">
        <w:rPr>
          <w:rFonts w:ascii="Times New Roman" w:hAnsi="Times New Roman" w:cs="Times New Roman"/>
        </w:rPr>
        <w:t xml:space="preserve">2.2. Дистанционное обучение может использоваться при всех предусмотренных </w:t>
      </w:r>
    </w:p>
    <w:p w:rsidR="00553A89" w:rsidRPr="005B4C51" w:rsidRDefault="00553A89" w:rsidP="00553A89">
      <w:pPr>
        <w:jc w:val="both"/>
        <w:rPr>
          <w:rFonts w:ascii="Times New Roman" w:hAnsi="Times New Roman" w:cs="Times New Roman"/>
        </w:rPr>
      </w:pPr>
      <w:r w:rsidRPr="005B4C51">
        <w:rPr>
          <w:rFonts w:ascii="Times New Roman" w:hAnsi="Times New Roman" w:cs="Times New Roman"/>
        </w:rPr>
        <w:t xml:space="preserve">законодательством Российской Федерации формах получения образования или </w:t>
      </w:r>
      <w:proofErr w:type="gramStart"/>
      <w:r w:rsidRPr="005B4C51">
        <w:rPr>
          <w:rFonts w:ascii="Times New Roman" w:hAnsi="Times New Roman" w:cs="Times New Roman"/>
        </w:rPr>
        <w:t>при</w:t>
      </w:r>
      <w:proofErr w:type="gramEnd"/>
      <w:r w:rsidRPr="005B4C51">
        <w:rPr>
          <w:rFonts w:ascii="Times New Roman" w:hAnsi="Times New Roman" w:cs="Times New Roman"/>
        </w:rPr>
        <w:t xml:space="preserve"> их </w:t>
      </w:r>
    </w:p>
    <w:p w:rsidR="00553A89" w:rsidRPr="005B4C51" w:rsidRDefault="00553A89" w:rsidP="00553A89">
      <w:pPr>
        <w:jc w:val="both"/>
        <w:rPr>
          <w:rFonts w:ascii="Times New Roman" w:hAnsi="Times New Roman" w:cs="Times New Roman"/>
        </w:rPr>
      </w:pPr>
      <w:proofErr w:type="gramStart"/>
      <w:r w:rsidRPr="005B4C51">
        <w:rPr>
          <w:rFonts w:ascii="Times New Roman" w:hAnsi="Times New Roman" w:cs="Times New Roman"/>
        </w:rPr>
        <w:t>сочетании</w:t>
      </w:r>
      <w:proofErr w:type="gramEnd"/>
      <w:r w:rsidRPr="005B4C51">
        <w:rPr>
          <w:rFonts w:ascii="Times New Roman" w:hAnsi="Times New Roman" w:cs="Times New Roman"/>
        </w:rPr>
        <w:t xml:space="preserve">, при проведении различных видов учебных занятий, текущего контроля. </w:t>
      </w:r>
    </w:p>
    <w:p w:rsidR="00553A89" w:rsidRPr="005B4C51" w:rsidRDefault="00553A89" w:rsidP="00553A89">
      <w:pPr>
        <w:jc w:val="both"/>
        <w:rPr>
          <w:rFonts w:ascii="Times New Roman" w:hAnsi="Times New Roman" w:cs="Times New Roman"/>
        </w:rPr>
      </w:pPr>
      <w:r w:rsidRPr="005B4C51">
        <w:rPr>
          <w:rFonts w:ascii="Times New Roman" w:hAnsi="Times New Roman" w:cs="Times New Roman"/>
        </w:rPr>
        <w:t xml:space="preserve">2.3. При использовании дистанционного обучения обеспечивается доступ </w:t>
      </w:r>
      <w:proofErr w:type="gramStart"/>
      <w:r w:rsidRPr="005B4C51">
        <w:rPr>
          <w:rFonts w:ascii="Times New Roman" w:hAnsi="Times New Roman" w:cs="Times New Roman"/>
        </w:rPr>
        <w:t>обучающихся</w:t>
      </w:r>
      <w:proofErr w:type="gramEnd"/>
      <w:r w:rsidRPr="005B4C51">
        <w:rPr>
          <w:rFonts w:ascii="Times New Roman" w:hAnsi="Times New Roman" w:cs="Times New Roman"/>
        </w:rPr>
        <w:t xml:space="preserve">, </w:t>
      </w:r>
    </w:p>
    <w:p w:rsidR="00553A89" w:rsidRDefault="00553A89" w:rsidP="00553A89">
      <w:pPr>
        <w:jc w:val="both"/>
        <w:rPr>
          <w:rFonts w:ascii="Times New Roman" w:hAnsi="Times New Roman" w:cs="Times New Roman"/>
        </w:rPr>
      </w:pPr>
      <w:r w:rsidRPr="005B4C51">
        <w:rPr>
          <w:rFonts w:ascii="Times New Roman" w:hAnsi="Times New Roman" w:cs="Times New Roman"/>
        </w:rPr>
        <w:t xml:space="preserve">педагогических работников к информационной – коммуникационной сети Интернет. </w:t>
      </w:r>
    </w:p>
    <w:p w:rsidR="000A69EA" w:rsidRPr="005B4C51" w:rsidRDefault="000A69EA" w:rsidP="00553A89">
      <w:pPr>
        <w:jc w:val="both"/>
        <w:rPr>
          <w:rFonts w:ascii="Times New Roman" w:hAnsi="Times New Roman" w:cs="Times New Roman"/>
        </w:rPr>
      </w:pPr>
    </w:p>
    <w:p w:rsidR="00E13E7A" w:rsidRDefault="00553A89" w:rsidP="00E13E7A">
      <w:pPr>
        <w:pStyle w:val="a5"/>
        <w:numPr>
          <w:ilvl w:val="1"/>
          <w:numId w:val="6"/>
        </w:numPr>
        <w:tabs>
          <w:tab w:val="left" w:pos="558"/>
        </w:tabs>
        <w:spacing w:line="360" w:lineRule="auto"/>
        <w:ind w:left="102" w:right="107"/>
        <w:rPr>
          <w:sz w:val="24"/>
          <w:szCs w:val="24"/>
        </w:rPr>
      </w:pPr>
      <w:r w:rsidRPr="005B4C51">
        <w:t xml:space="preserve">2.4. </w:t>
      </w:r>
      <w:r w:rsidR="00E13E7A">
        <w:rPr>
          <w:sz w:val="24"/>
          <w:szCs w:val="24"/>
        </w:rPr>
        <w:t>Дистанционное обучение осуществляется по отдельным учебным предметам, темам учебных предметов, включенных в учебный план школы при необходимости организации такого обучения.</w:t>
      </w:r>
    </w:p>
    <w:p w:rsidR="00E13E7A" w:rsidRDefault="00E13E7A" w:rsidP="00E13E7A">
      <w:pPr>
        <w:pStyle w:val="a5"/>
        <w:numPr>
          <w:ilvl w:val="1"/>
          <w:numId w:val="6"/>
        </w:numPr>
        <w:tabs>
          <w:tab w:val="left" w:pos="522"/>
        </w:tabs>
        <w:spacing w:line="360" w:lineRule="auto"/>
        <w:ind w:left="522" w:hanging="420"/>
        <w:rPr>
          <w:sz w:val="24"/>
          <w:szCs w:val="24"/>
        </w:rPr>
      </w:pPr>
      <w:r>
        <w:rPr>
          <w:sz w:val="24"/>
          <w:szCs w:val="24"/>
        </w:rPr>
        <w:t xml:space="preserve">        Формы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ДОТ:</w:t>
      </w:r>
    </w:p>
    <w:p w:rsidR="00E13E7A" w:rsidRDefault="00E13E7A" w:rsidP="000A69EA">
      <w:pPr>
        <w:pStyle w:val="a3"/>
        <w:numPr>
          <w:ilvl w:val="0"/>
          <w:numId w:val="7"/>
        </w:numPr>
        <w:spacing w:line="360" w:lineRule="auto"/>
        <w:ind w:right="283"/>
        <w:jc w:val="left"/>
      </w:pPr>
      <w:r>
        <w:t>е –</w:t>
      </w:r>
      <w:proofErr w:type="spellStart"/>
      <w:r>
        <w:t>mail</w:t>
      </w:r>
      <w:proofErr w:type="spellEnd"/>
      <w:r>
        <w:t xml:space="preserve">; программы для </w:t>
      </w:r>
      <w:proofErr w:type="gramStart"/>
      <w:r>
        <w:t>конференц-связи</w:t>
      </w:r>
      <w:proofErr w:type="gramEnd"/>
      <w:r>
        <w:t xml:space="preserve"> (скайп, </w:t>
      </w:r>
      <w:proofErr w:type="spellStart"/>
      <w:r>
        <w:t>ватсап</w:t>
      </w:r>
      <w:proofErr w:type="spellEnd"/>
      <w:r>
        <w:t xml:space="preserve">, </w:t>
      </w:r>
      <w:proofErr w:type="spellStart"/>
      <w:r>
        <w:t>вайбер</w:t>
      </w:r>
      <w:proofErr w:type="spellEnd"/>
      <w:r>
        <w:t xml:space="preserve"> и др.); </w:t>
      </w:r>
    </w:p>
    <w:p w:rsidR="00E13E7A" w:rsidRDefault="00E13E7A" w:rsidP="00E13E7A">
      <w:pPr>
        <w:pStyle w:val="a3"/>
        <w:numPr>
          <w:ilvl w:val="0"/>
          <w:numId w:val="7"/>
        </w:numPr>
        <w:tabs>
          <w:tab w:val="left" w:pos="4253"/>
        </w:tabs>
        <w:spacing w:line="360" w:lineRule="auto"/>
        <w:ind w:right="2125"/>
      </w:pPr>
      <w:r>
        <w:t xml:space="preserve">дистанционное обучение в сети Интернет; </w:t>
      </w:r>
    </w:p>
    <w:p w:rsidR="00B52BC3" w:rsidRDefault="00B52BC3" w:rsidP="00E13E7A">
      <w:pPr>
        <w:pStyle w:val="a3"/>
        <w:numPr>
          <w:ilvl w:val="0"/>
          <w:numId w:val="7"/>
        </w:numPr>
        <w:tabs>
          <w:tab w:val="left" w:pos="4253"/>
        </w:tabs>
        <w:spacing w:line="360" w:lineRule="auto"/>
        <w:ind w:right="2125"/>
      </w:pPr>
      <w:proofErr w:type="spellStart"/>
      <w:r>
        <w:t>вконтакт</w:t>
      </w:r>
      <w:proofErr w:type="spellEnd"/>
      <w:r>
        <w:t>;</w:t>
      </w:r>
    </w:p>
    <w:p w:rsidR="00E13E7A" w:rsidRDefault="00E13E7A" w:rsidP="00E13E7A">
      <w:pPr>
        <w:pStyle w:val="a3"/>
        <w:numPr>
          <w:ilvl w:val="0"/>
          <w:numId w:val="7"/>
        </w:numPr>
        <w:spacing w:line="360" w:lineRule="auto"/>
        <w:ind w:right="5317"/>
        <w:jc w:val="left"/>
      </w:pPr>
      <w:r>
        <w:t>онлайн – тестирование.</w:t>
      </w:r>
    </w:p>
    <w:p w:rsidR="00E13E7A" w:rsidRDefault="00E13E7A" w:rsidP="00E13E7A">
      <w:pPr>
        <w:pStyle w:val="a3"/>
        <w:spacing w:line="360" w:lineRule="auto"/>
        <w:ind w:left="822" w:right="5317"/>
        <w:jc w:val="left"/>
      </w:pPr>
    </w:p>
    <w:p w:rsidR="00E13E7A" w:rsidRDefault="00E13E7A" w:rsidP="00E13E7A">
      <w:pPr>
        <w:pStyle w:val="a5"/>
        <w:numPr>
          <w:ilvl w:val="1"/>
          <w:numId w:val="6"/>
        </w:numPr>
        <w:tabs>
          <w:tab w:val="left" w:pos="549"/>
        </w:tabs>
        <w:spacing w:line="360" w:lineRule="auto"/>
        <w:ind w:left="102" w:right="-69"/>
        <w:rPr>
          <w:sz w:val="24"/>
          <w:szCs w:val="24"/>
        </w:rPr>
      </w:pPr>
      <w:r>
        <w:rPr>
          <w:sz w:val="24"/>
          <w:szCs w:val="24"/>
        </w:rPr>
        <w:t xml:space="preserve">         В обучении с применением ДОТ используются следующие организационные формы учебной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деятельности: </w:t>
      </w:r>
    </w:p>
    <w:p w:rsidR="00E13E7A" w:rsidRDefault="00E13E7A" w:rsidP="00E13E7A">
      <w:pPr>
        <w:pStyle w:val="a5"/>
        <w:numPr>
          <w:ilvl w:val="1"/>
          <w:numId w:val="9"/>
        </w:numPr>
        <w:tabs>
          <w:tab w:val="left" w:pos="549"/>
        </w:tabs>
        <w:spacing w:line="360" w:lineRule="auto"/>
        <w:ind w:right="-69"/>
        <w:rPr>
          <w:sz w:val="24"/>
          <w:szCs w:val="24"/>
        </w:rPr>
      </w:pPr>
      <w:r>
        <w:rPr>
          <w:sz w:val="24"/>
          <w:szCs w:val="24"/>
        </w:rPr>
        <w:t>Лекции;</w:t>
      </w:r>
    </w:p>
    <w:p w:rsidR="00E13E7A" w:rsidRDefault="00E13E7A" w:rsidP="00E13E7A">
      <w:pPr>
        <w:pStyle w:val="a5"/>
        <w:numPr>
          <w:ilvl w:val="1"/>
          <w:numId w:val="9"/>
        </w:numPr>
        <w:tabs>
          <w:tab w:val="left" w:pos="549"/>
        </w:tabs>
        <w:spacing w:line="360" w:lineRule="auto"/>
        <w:ind w:right="-69"/>
        <w:rPr>
          <w:sz w:val="24"/>
          <w:szCs w:val="24"/>
        </w:rPr>
      </w:pPr>
      <w:r>
        <w:rPr>
          <w:sz w:val="24"/>
          <w:szCs w:val="24"/>
        </w:rPr>
        <w:t xml:space="preserve"> Консультации; </w:t>
      </w:r>
    </w:p>
    <w:p w:rsidR="00E13E7A" w:rsidRDefault="00E13E7A" w:rsidP="00E13E7A">
      <w:pPr>
        <w:pStyle w:val="a5"/>
        <w:numPr>
          <w:ilvl w:val="1"/>
          <w:numId w:val="9"/>
        </w:numPr>
        <w:tabs>
          <w:tab w:val="left" w:pos="549"/>
        </w:tabs>
        <w:spacing w:line="360" w:lineRule="auto"/>
        <w:ind w:right="-69"/>
        <w:rPr>
          <w:sz w:val="24"/>
          <w:szCs w:val="24"/>
        </w:rPr>
      </w:pPr>
      <w:r>
        <w:rPr>
          <w:sz w:val="24"/>
          <w:szCs w:val="24"/>
        </w:rPr>
        <w:t xml:space="preserve">Семинар; </w:t>
      </w:r>
    </w:p>
    <w:p w:rsidR="00E13E7A" w:rsidRDefault="00E13E7A" w:rsidP="00E13E7A">
      <w:pPr>
        <w:pStyle w:val="a5"/>
        <w:numPr>
          <w:ilvl w:val="1"/>
          <w:numId w:val="9"/>
        </w:numPr>
        <w:tabs>
          <w:tab w:val="left" w:pos="549"/>
        </w:tabs>
        <w:spacing w:line="360" w:lineRule="auto"/>
        <w:ind w:right="-69"/>
        <w:rPr>
          <w:sz w:val="24"/>
          <w:szCs w:val="24"/>
        </w:rPr>
      </w:pPr>
      <w:r>
        <w:rPr>
          <w:sz w:val="24"/>
          <w:szCs w:val="24"/>
        </w:rPr>
        <w:t xml:space="preserve">Практическое занятие; </w:t>
      </w:r>
    </w:p>
    <w:p w:rsidR="00E13E7A" w:rsidRDefault="00E13E7A" w:rsidP="00E13E7A">
      <w:pPr>
        <w:pStyle w:val="a5"/>
        <w:numPr>
          <w:ilvl w:val="1"/>
          <w:numId w:val="9"/>
        </w:numPr>
        <w:tabs>
          <w:tab w:val="left" w:pos="549"/>
        </w:tabs>
        <w:spacing w:line="360" w:lineRule="auto"/>
        <w:ind w:right="-69"/>
        <w:rPr>
          <w:sz w:val="24"/>
          <w:szCs w:val="24"/>
        </w:rPr>
      </w:pPr>
      <w:r>
        <w:rPr>
          <w:sz w:val="24"/>
          <w:szCs w:val="24"/>
        </w:rPr>
        <w:t xml:space="preserve">Лабораторная работа; </w:t>
      </w:r>
    </w:p>
    <w:p w:rsidR="00E13E7A" w:rsidRDefault="00E13E7A" w:rsidP="00E13E7A">
      <w:pPr>
        <w:pStyle w:val="a5"/>
        <w:numPr>
          <w:ilvl w:val="1"/>
          <w:numId w:val="9"/>
        </w:numPr>
        <w:tabs>
          <w:tab w:val="left" w:pos="549"/>
        </w:tabs>
        <w:spacing w:line="360" w:lineRule="auto"/>
        <w:ind w:right="-69"/>
        <w:rPr>
          <w:sz w:val="24"/>
          <w:szCs w:val="24"/>
        </w:rPr>
      </w:pPr>
      <w:r>
        <w:rPr>
          <w:sz w:val="24"/>
          <w:szCs w:val="24"/>
        </w:rPr>
        <w:t>Контрольная работа;</w:t>
      </w:r>
    </w:p>
    <w:p w:rsidR="00E13E7A" w:rsidRDefault="00E13E7A" w:rsidP="00E13E7A">
      <w:pPr>
        <w:pStyle w:val="a5"/>
        <w:numPr>
          <w:ilvl w:val="1"/>
          <w:numId w:val="9"/>
        </w:numPr>
        <w:tabs>
          <w:tab w:val="left" w:pos="549"/>
        </w:tabs>
        <w:spacing w:line="360" w:lineRule="auto"/>
        <w:ind w:right="-69"/>
        <w:rPr>
          <w:sz w:val="24"/>
          <w:szCs w:val="24"/>
        </w:rPr>
      </w:pPr>
      <w:r>
        <w:rPr>
          <w:sz w:val="24"/>
          <w:szCs w:val="24"/>
        </w:rPr>
        <w:t>Самостоятельная работа;</w:t>
      </w:r>
    </w:p>
    <w:p w:rsidR="00E13E7A" w:rsidRDefault="00E13E7A" w:rsidP="00E13E7A">
      <w:pPr>
        <w:pStyle w:val="a5"/>
        <w:numPr>
          <w:ilvl w:val="1"/>
          <w:numId w:val="9"/>
        </w:numPr>
        <w:tabs>
          <w:tab w:val="left" w:pos="549"/>
        </w:tabs>
        <w:spacing w:line="360" w:lineRule="auto"/>
        <w:ind w:right="-69"/>
        <w:rPr>
          <w:sz w:val="24"/>
          <w:szCs w:val="24"/>
        </w:rPr>
      </w:pPr>
      <w:r>
        <w:rPr>
          <w:sz w:val="24"/>
          <w:szCs w:val="24"/>
        </w:rPr>
        <w:t xml:space="preserve"> Научно-исследовательская деятельность.</w:t>
      </w:r>
    </w:p>
    <w:p w:rsidR="00E13E7A" w:rsidRDefault="00E13E7A" w:rsidP="00E13E7A">
      <w:pPr>
        <w:pStyle w:val="a5"/>
        <w:numPr>
          <w:ilvl w:val="1"/>
          <w:numId w:val="6"/>
        </w:numPr>
        <w:tabs>
          <w:tab w:val="left" w:pos="546"/>
        </w:tabs>
        <w:spacing w:line="360" w:lineRule="auto"/>
        <w:ind w:left="102" w:right="110"/>
        <w:rPr>
          <w:sz w:val="24"/>
          <w:szCs w:val="24"/>
        </w:rPr>
      </w:pPr>
      <w:r>
        <w:rPr>
          <w:sz w:val="24"/>
          <w:szCs w:val="24"/>
        </w:rPr>
        <w:t xml:space="preserve">          Самостоятельная работа учащегося может включать следующие формы (элементы</w:t>
      </w:r>
      <w:proofErr w:type="gramStart"/>
      <w:r>
        <w:rPr>
          <w:sz w:val="24"/>
          <w:szCs w:val="24"/>
        </w:rPr>
        <w:t xml:space="preserve"> )</w:t>
      </w:r>
      <w:proofErr w:type="gramEnd"/>
      <w:r>
        <w:rPr>
          <w:sz w:val="24"/>
          <w:szCs w:val="24"/>
        </w:rPr>
        <w:t xml:space="preserve"> дистанционного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обучения:</w:t>
      </w:r>
    </w:p>
    <w:p w:rsidR="00E13E7A" w:rsidRDefault="00E13E7A" w:rsidP="00E13E7A">
      <w:pPr>
        <w:pStyle w:val="a3"/>
        <w:numPr>
          <w:ilvl w:val="0"/>
          <w:numId w:val="10"/>
        </w:numPr>
        <w:spacing w:line="360" w:lineRule="auto"/>
        <w:ind w:right="3685"/>
        <w:jc w:val="left"/>
      </w:pPr>
      <w:r>
        <w:t xml:space="preserve">Работа с электронной версией учебника; </w:t>
      </w:r>
    </w:p>
    <w:p w:rsidR="00E13E7A" w:rsidRDefault="00E13E7A" w:rsidP="00E13E7A">
      <w:pPr>
        <w:pStyle w:val="a3"/>
        <w:numPr>
          <w:ilvl w:val="0"/>
          <w:numId w:val="10"/>
        </w:numPr>
        <w:tabs>
          <w:tab w:val="left" w:pos="6096"/>
        </w:tabs>
        <w:spacing w:line="360" w:lineRule="auto"/>
        <w:ind w:right="3401"/>
        <w:jc w:val="left"/>
      </w:pPr>
      <w:r>
        <w:t xml:space="preserve">Просмотр видео-лекций; </w:t>
      </w:r>
    </w:p>
    <w:p w:rsidR="00E13E7A" w:rsidRDefault="00E13E7A" w:rsidP="00E13E7A">
      <w:pPr>
        <w:pStyle w:val="a3"/>
        <w:numPr>
          <w:ilvl w:val="0"/>
          <w:numId w:val="10"/>
        </w:numPr>
        <w:tabs>
          <w:tab w:val="left" w:pos="6096"/>
        </w:tabs>
        <w:spacing w:line="360" w:lineRule="auto"/>
        <w:ind w:right="3401"/>
        <w:jc w:val="left"/>
      </w:pPr>
      <w:r>
        <w:t xml:space="preserve">Прослушивание аудиоматериала; </w:t>
      </w:r>
    </w:p>
    <w:p w:rsidR="00E13E7A" w:rsidRDefault="00E13E7A" w:rsidP="00E13E7A">
      <w:pPr>
        <w:pStyle w:val="a3"/>
        <w:numPr>
          <w:ilvl w:val="0"/>
          <w:numId w:val="10"/>
        </w:numPr>
        <w:tabs>
          <w:tab w:val="left" w:pos="6096"/>
        </w:tabs>
        <w:spacing w:line="360" w:lineRule="auto"/>
        <w:ind w:right="3401"/>
        <w:jc w:val="left"/>
      </w:pPr>
      <w:r>
        <w:t>Компьютерное тестирование;</w:t>
      </w:r>
    </w:p>
    <w:p w:rsidR="00E13E7A" w:rsidRDefault="00E13E7A" w:rsidP="00E13E7A">
      <w:pPr>
        <w:pStyle w:val="a3"/>
        <w:numPr>
          <w:ilvl w:val="0"/>
          <w:numId w:val="10"/>
        </w:numPr>
        <w:spacing w:line="360" w:lineRule="auto"/>
        <w:jc w:val="left"/>
      </w:pPr>
      <w:r>
        <w:t>Изучение печатных и других методических учебных материалов и пр.</w:t>
      </w:r>
    </w:p>
    <w:p w:rsidR="00E13E7A" w:rsidRDefault="00E13E7A" w:rsidP="00E13E7A">
      <w:pPr>
        <w:pStyle w:val="a5"/>
        <w:numPr>
          <w:ilvl w:val="1"/>
          <w:numId w:val="6"/>
        </w:numPr>
        <w:tabs>
          <w:tab w:val="left" w:pos="554"/>
        </w:tabs>
        <w:spacing w:line="360" w:lineRule="auto"/>
        <w:ind w:left="102" w:right="107"/>
        <w:rPr>
          <w:sz w:val="24"/>
          <w:szCs w:val="24"/>
        </w:rPr>
      </w:pPr>
      <w:r>
        <w:rPr>
          <w:sz w:val="24"/>
          <w:szCs w:val="24"/>
        </w:rPr>
        <w:t xml:space="preserve">          В период организации учебного процесса с использованием дистанционных технологий учащийся имеет возможность получать консультации педагога по соответствующей дисциплине через электронную почту, используя программу </w:t>
      </w:r>
      <w:proofErr w:type="spellStart"/>
      <w:r>
        <w:rPr>
          <w:sz w:val="24"/>
          <w:szCs w:val="24"/>
        </w:rPr>
        <w:t>Skype</w:t>
      </w:r>
      <w:proofErr w:type="spellEnd"/>
      <w:r>
        <w:rPr>
          <w:sz w:val="24"/>
          <w:szCs w:val="24"/>
        </w:rPr>
        <w:t>, все возможные каналы выхода в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интернет.</w:t>
      </w:r>
    </w:p>
    <w:p w:rsidR="00E13E7A" w:rsidRDefault="00E13E7A" w:rsidP="00E13E7A">
      <w:pPr>
        <w:pStyle w:val="a5"/>
        <w:numPr>
          <w:ilvl w:val="1"/>
          <w:numId w:val="6"/>
        </w:numPr>
        <w:tabs>
          <w:tab w:val="left" w:pos="554"/>
        </w:tabs>
        <w:spacing w:line="360" w:lineRule="auto"/>
        <w:ind w:left="102" w:right="107"/>
        <w:rPr>
          <w:sz w:val="24"/>
          <w:szCs w:val="24"/>
        </w:rPr>
      </w:pPr>
      <w:r>
        <w:rPr>
          <w:sz w:val="24"/>
          <w:szCs w:val="24"/>
        </w:rPr>
        <w:t xml:space="preserve">           Учитель обязан заполнить электронный классный журнал в день проведения урока. В графе с темой урока в скобках указать «дистанционно». В графе домашнее задание подробно описать, что необходимо выполнить ученику. По возможности прикрепить справочные материалы, инструкции к выполнению заданий, ссылки на </w:t>
      </w:r>
      <w:proofErr w:type="spellStart"/>
      <w:r>
        <w:rPr>
          <w:sz w:val="24"/>
          <w:szCs w:val="24"/>
        </w:rPr>
        <w:lastRenderedPageBreak/>
        <w:t>видеоуроки</w:t>
      </w:r>
      <w:proofErr w:type="spellEnd"/>
      <w:r>
        <w:rPr>
          <w:sz w:val="24"/>
          <w:szCs w:val="24"/>
        </w:rPr>
        <w:t>.</w:t>
      </w:r>
    </w:p>
    <w:p w:rsidR="00E13E7A" w:rsidRDefault="00E13E7A" w:rsidP="00E13E7A">
      <w:pPr>
        <w:pStyle w:val="a5"/>
        <w:numPr>
          <w:ilvl w:val="1"/>
          <w:numId w:val="6"/>
        </w:numPr>
        <w:tabs>
          <w:tab w:val="left" w:pos="542"/>
        </w:tabs>
        <w:spacing w:line="360" w:lineRule="auto"/>
        <w:ind w:left="102" w:right="112"/>
        <w:rPr>
          <w:sz w:val="24"/>
          <w:szCs w:val="24"/>
        </w:rPr>
      </w:pPr>
      <w:r>
        <w:rPr>
          <w:sz w:val="24"/>
          <w:szCs w:val="24"/>
        </w:rPr>
        <w:t xml:space="preserve">      На заседаниях школьных методических сообществ учителя делятся опытом работы использования ДОТ в образовательной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:rsidR="00E13E7A" w:rsidRDefault="00E13E7A" w:rsidP="00E13E7A">
      <w:pPr>
        <w:pStyle w:val="a5"/>
        <w:numPr>
          <w:ilvl w:val="1"/>
          <w:numId w:val="6"/>
        </w:numPr>
        <w:tabs>
          <w:tab w:val="left" w:pos="563"/>
        </w:tabs>
        <w:spacing w:line="360" w:lineRule="auto"/>
        <w:ind w:left="102" w:right="110"/>
        <w:rPr>
          <w:sz w:val="24"/>
          <w:szCs w:val="24"/>
        </w:rPr>
      </w:pPr>
      <w:r>
        <w:rPr>
          <w:sz w:val="24"/>
          <w:szCs w:val="24"/>
        </w:rPr>
        <w:t>Заместители директора по УВР контролируют процесс использования ДОТ, вносят предложения об улучшении форм и методов использования ДОТ в образовательной деятельности.</w:t>
      </w:r>
    </w:p>
    <w:p w:rsidR="00553A89" w:rsidRPr="005B4C51" w:rsidRDefault="00553A89" w:rsidP="00553A89">
      <w:pPr>
        <w:jc w:val="both"/>
        <w:rPr>
          <w:rFonts w:ascii="Times New Roman" w:hAnsi="Times New Roman" w:cs="Times New Roman"/>
        </w:rPr>
      </w:pPr>
      <w:r w:rsidRPr="005B4C51">
        <w:rPr>
          <w:rFonts w:ascii="Times New Roman" w:hAnsi="Times New Roman" w:cs="Times New Roman"/>
        </w:rPr>
        <w:t xml:space="preserve">Учебно-методическое обеспечение дистанционного обучения основано на использовании </w:t>
      </w:r>
    </w:p>
    <w:p w:rsidR="00553A89" w:rsidRPr="005B4C51" w:rsidRDefault="00553A89" w:rsidP="00553A89">
      <w:pPr>
        <w:jc w:val="both"/>
        <w:rPr>
          <w:rFonts w:ascii="Times New Roman" w:hAnsi="Times New Roman" w:cs="Times New Roman"/>
        </w:rPr>
      </w:pPr>
      <w:r w:rsidRPr="005B4C51">
        <w:rPr>
          <w:rFonts w:ascii="Times New Roman" w:hAnsi="Times New Roman" w:cs="Times New Roman"/>
        </w:rPr>
        <w:t xml:space="preserve">электронных учебно-методических материалов (далее материалы), которые обеспечивают </w:t>
      </w:r>
      <w:proofErr w:type="gramStart"/>
      <w:r w:rsidRPr="005B4C51">
        <w:rPr>
          <w:rFonts w:ascii="Times New Roman" w:hAnsi="Times New Roman" w:cs="Times New Roman"/>
        </w:rPr>
        <w:t>в</w:t>
      </w:r>
      <w:proofErr w:type="gramEnd"/>
      <w:r w:rsidRPr="005B4C51">
        <w:rPr>
          <w:rFonts w:ascii="Times New Roman" w:hAnsi="Times New Roman" w:cs="Times New Roman"/>
        </w:rPr>
        <w:t xml:space="preserve"> </w:t>
      </w:r>
    </w:p>
    <w:p w:rsidR="00553A89" w:rsidRPr="005B4C51" w:rsidRDefault="00553A89" w:rsidP="00553A89">
      <w:pPr>
        <w:jc w:val="both"/>
        <w:rPr>
          <w:rFonts w:ascii="Times New Roman" w:hAnsi="Times New Roman" w:cs="Times New Roman"/>
        </w:rPr>
      </w:pPr>
      <w:proofErr w:type="gramStart"/>
      <w:r w:rsidRPr="005B4C51">
        <w:rPr>
          <w:rFonts w:ascii="Times New Roman" w:hAnsi="Times New Roman" w:cs="Times New Roman"/>
        </w:rPr>
        <w:t>соответствии</w:t>
      </w:r>
      <w:proofErr w:type="gramEnd"/>
      <w:r w:rsidRPr="005B4C51">
        <w:rPr>
          <w:rFonts w:ascii="Times New Roman" w:hAnsi="Times New Roman" w:cs="Times New Roman"/>
        </w:rPr>
        <w:t xml:space="preserve"> с программой: </w:t>
      </w:r>
    </w:p>
    <w:p w:rsidR="00553A89" w:rsidRPr="00B52BC3" w:rsidRDefault="00553A89" w:rsidP="00B52BC3">
      <w:pPr>
        <w:pStyle w:val="a5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B52BC3">
        <w:rPr>
          <w:sz w:val="24"/>
          <w:szCs w:val="24"/>
        </w:rPr>
        <w:t xml:space="preserve"> организацию самостоятельной работы </w:t>
      </w:r>
      <w:proofErr w:type="gramStart"/>
      <w:r w:rsidRPr="00B52BC3">
        <w:rPr>
          <w:sz w:val="24"/>
          <w:szCs w:val="24"/>
        </w:rPr>
        <w:t>обучающегося</w:t>
      </w:r>
      <w:proofErr w:type="gramEnd"/>
      <w:r w:rsidRPr="00B52BC3">
        <w:rPr>
          <w:sz w:val="24"/>
          <w:szCs w:val="24"/>
        </w:rPr>
        <w:t xml:space="preserve">, включая обучение и контроль </w:t>
      </w:r>
    </w:p>
    <w:p w:rsidR="00553A89" w:rsidRPr="00B52BC3" w:rsidRDefault="00553A89" w:rsidP="00B52BC3">
      <w:pPr>
        <w:pStyle w:val="a5"/>
        <w:spacing w:line="360" w:lineRule="auto"/>
        <w:ind w:left="720"/>
        <w:rPr>
          <w:sz w:val="24"/>
          <w:szCs w:val="24"/>
        </w:rPr>
      </w:pPr>
      <w:r w:rsidRPr="00B52BC3">
        <w:rPr>
          <w:sz w:val="24"/>
          <w:szCs w:val="24"/>
        </w:rPr>
        <w:t xml:space="preserve">знаний </w:t>
      </w:r>
      <w:proofErr w:type="gramStart"/>
      <w:r w:rsidRPr="00B52BC3">
        <w:rPr>
          <w:sz w:val="24"/>
          <w:szCs w:val="24"/>
        </w:rPr>
        <w:t>обучающегося</w:t>
      </w:r>
      <w:proofErr w:type="gramEnd"/>
      <w:r w:rsidRPr="00B52BC3">
        <w:rPr>
          <w:sz w:val="24"/>
          <w:szCs w:val="24"/>
        </w:rPr>
        <w:t xml:space="preserve"> (самоконтроль, текущий контроль знаний); </w:t>
      </w:r>
    </w:p>
    <w:p w:rsidR="00553A89" w:rsidRPr="00B52BC3" w:rsidRDefault="00553A89" w:rsidP="00B52BC3">
      <w:pPr>
        <w:pStyle w:val="a5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B52BC3">
        <w:rPr>
          <w:sz w:val="24"/>
          <w:szCs w:val="24"/>
        </w:rPr>
        <w:t xml:space="preserve"> методическое сопровождение и дополнительную информационную поддержку </w:t>
      </w:r>
    </w:p>
    <w:p w:rsidR="00553A89" w:rsidRDefault="00553A89" w:rsidP="00B52BC3">
      <w:pPr>
        <w:pStyle w:val="a5"/>
        <w:spacing w:line="360" w:lineRule="auto"/>
        <w:ind w:left="720"/>
        <w:rPr>
          <w:sz w:val="24"/>
          <w:szCs w:val="24"/>
        </w:rPr>
      </w:pPr>
      <w:r w:rsidRPr="00B52BC3">
        <w:rPr>
          <w:sz w:val="24"/>
          <w:szCs w:val="24"/>
        </w:rPr>
        <w:t xml:space="preserve">дистанционного обучения (дополнительные учебные и информационно-справочные материалы). </w:t>
      </w:r>
    </w:p>
    <w:p w:rsidR="00B52BC3" w:rsidRPr="00B52BC3" w:rsidRDefault="00B52BC3" w:rsidP="00B52BC3">
      <w:pPr>
        <w:pStyle w:val="a5"/>
        <w:spacing w:line="360" w:lineRule="auto"/>
        <w:ind w:left="720"/>
        <w:rPr>
          <w:sz w:val="24"/>
          <w:szCs w:val="24"/>
        </w:rPr>
      </w:pPr>
    </w:p>
    <w:p w:rsidR="00553A89" w:rsidRPr="00B52BC3" w:rsidRDefault="00553A89" w:rsidP="00B52B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BC3">
        <w:rPr>
          <w:rFonts w:ascii="Times New Roman" w:hAnsi="Times New Roman" w:cs="Times New Roman"/>
          <w:sz w:val="24"/>
          <w:szCs w:val="24"/>
        </w:rPr>
        <w:t xml:space="preserve">Компонентами материалов могут быть: </w:t>
      </w:r>
    </w:p>
    <w:p w:rsidR="00553A89" w:rsidRPr="00B52BC3" w:rsidRDefault="00553A89" w:rsidP="00B52BC3">
      <w:pPr>
        <w:pStyle w:val="a5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B52BC3">
        <w:rPr>
          <w:sz w:val="24"/>
          <w:szCs w:val="24"/>
        </w:rPr>
        <w:t xml:space="preserve">текстовые - компоненты, содержащие преимущественно текстовую информацию, </w:t>
      </w:r>
    </w:p>
    <w:p w:rsidR="00553A89" w:rsidRPr="00B52BC3" w:rsidRDefault="00553A89" w:rsidP="00B52B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2BC3">
        <w:rPr>
          <w:rFonts w:ascii="Times New Roman" w:hAnsi="Times New Roman" w:cs="Times New Roman"/>
          <w:sz w:val="24"/>
          <w:szCs w:val="24"/>
        </w:rPr>
        <w:t xml:space="preserve">представленную в форме, допускающей посимвольную обработку (например, электронный вариант учебного пособия, текстовые или веб-страницы, файл, ссылка на файл, веб-страницу </w:t>
      </w:r>
      <w:r w:rsidR="00B52BC3">
        <w:rPr>
          <w:rFonts w:ascii="Times New Roman" w:hAnsi="Times New Roman" w:cs="Times New Roman"/>
          <w:sz w:val="24"/>
          <w:szCs w:val="24"/>
        </w:rPr>
        <w:t xml:space="preserve"> </w:t>
      </w:r>
      <w:r w:rsidRPr="00B52BC3">
        <w:rPr>
          <w:rFonts w:ascii="Times New Roman" w:hAnsi="Times New Roman" w:cs="Times New Roman"/>
          <w:sz w:val="24"/>
          <w:szCs w:val="24"/>
        </w:rPr>
        <w:t xml:space="preserve">или каталог, модуль </w:t>
      </w:r>
      <w:proofErr w:type="spellStart"/>
      <w:r w:rsidRPr="00B52BC3">
        <w:rPr>
          <w:rFonts w:ascii="Times New Roman" w:hAnsi="Times New Roman" w:cs="Times New Roman"/>
          <w:sz w:val="24"/>
          <w:szCs w:val="24"/>
        </w:rPr>
        <w:t>Wiki</w:t>
      </w:r>
      <w:proofErr w:type="spellEnd"/>
      <w:r w:rsidRPr="00B52BC3">
        <w:rPr>
          <w:rFonts w:ascii="Times New Roman" w:hAnsi="Times New Roman" w:cs="Times New Roman"/>
          <w:sz w:val="24"/>
          <w:szCs w:val="24"/>
        </w:rPr>
        <w:t xml:space="preserve">, глоссарий, анкета); </w:t>
      </w:r>
      <w:proofErr w:type="gramEnd"/>
    </w:p>
    <w:p w:rsidR="00553A89" w:rsidRPr="00B52BC3" w:rsidRDefault="00553A89" w:rsidP="00B52BC3">
      <w:pPr>
        <w:pStyle w:val="a5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B52BC3">
        <w:rPr>
          <w:sz w:val="24"/>
          <w:szCs w:val="24"/>
        </w:rPr>
        <w:t xml:space="preserve">звуковые – компоненты, содержащие цифровое представление звуковой информации </w:t>
      </w:r>
      <w:proofErr w:type="gramStart"/>
      <w:r w:rsidRPr="00B52BC3">
        <w:rPr>
          <w:sz w:val="24"/>
          <w:szCs w:val="24"/>
        </w:rPr>
        <w:t>в</w:t>
      </w:r>
      <w:proofErr w:type="gramEnd"/>
      <w:r w:rsidRPr="00B52BC3">
        <w:rPr>
          <w:sz w:val="24"/>
          <w:szCs w:val="24"/>
        </w:rPr>
        <w:t xml:space="preserve"> </w:t>
      </w:r>
    </w:p>
    <w:p w:rsidR="00553A89" w:rsidRPr="00B52BC3" w:rsidRDefault="00553A89" w:rsidP="00B52B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BC3">
        <w:rPr>
          <w:rFonts w:ascii="Times New Roman" w:hAnsi="Times New Roman" w:cs="Times New Roman"/>
          <w:sz w:val="24"/>
          <w:szCs w:val="24"/>
        </w:rPr>
        <w:t xml:space="preserve">форме, допускающей ее прослушивание, но не предназначенной для печатного воспроизведения (например, </w:t>
      </w:r>
      <w:proofErr w:type="spellStart"/>
      <w:r w:rsidRPr="00B52BC3">
        <w:rPr>
          <w:rFonts w:ascii="Times New Roman" w:hAnsi="Times New Roman" w:cs="Times New Roman"/>
          <w:sz w:val="24"/>
          <w:szCs w:val="24"/>
        </w:rPr>
        <w:t>аудиолекции</w:t>
      </w:r>
      <w:proofErr w:type="spellEnd"/>
      <w:r w:rsidRPr="00B52BC3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553A89" w:rsidRPr="00B52BC3" w:rsidRDefault="00553A89" w:rsidP="00B52BC3">
      <w:pPr>
        <w:pStyle w:val="a5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B52BC3">
        <w:rPr>
          <w:sz w:val="24"/>
          <w:szCs w:val="24"/>
        </w:rPr>
        <w:t xml:space="preserve">мультимедийные – компоненты, в которых информация различной природы </w:t>
      </w:r>
    </w:p>
    <w:p w:rsidR="00553A89" w:rsidRPr="00B52BC3" w:rsidRDefault="00553A89" w:rsidP="00B52B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BC3">
        <w:rPr>
          <w:rFonts w:ascii="Times New Roman" w:hAnsi="Times New Roman" w:cs="Times New Roman"/>
          <w:sz w:val="24"/>
          <w:szCs w:val="24"/>
        </w:rPr>
        <w:t xml:space="preserve">присутствует равноправно и взаимосвязано для решения определенных задач, причем эта </w:t>
      </w:r>
    </w:p>
    <w:p w:rsidR="00553A89" w:rsidRPr="00B52BC3" w:rsidRDefault="00553A89" w:rsidP="00B52B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2BC3">
        <w:rPr>
          <w:rFonts w:ascii="Times New Roman" w:hAnsi="Times New Roman" w:cs="Times New Roman"/>
          <w:sz w:val="24"/>
          <w:szCs w:val="24"/>
        </w:rPr>
        <w:t xml:space="preserve">взаимосвязь обеспечена соответствующими программными средствами (например, </w:t>
      </w:r>
      <w:proofErr w:type="gramEnd"/>
    </w:p>
    <w:p w:rsidR="00553A89" w:rsidRPr="00B52BC3" w:rsidRDefault="00553A89" w:rsidP="00B52B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BC3">
        <w:rPr>
          <w:rFonts w:ascii="Times New Roman" w:hAnsi="Times New Roman" w:cs="Times New Roman"/>
          <w:sz w:val="24"/>
          <w:szCs w:val="24"/>
        </w:rPr>
        <w:t xml:space="preserve">мультимедийный электронный учебник, платформа Учи.ru, </w:t>
      </w:r>
      <w:proofErr w:type="spellStart"/>
      <w:r w:rsidRPr="00B52BC3">
        <w:rPr>
          <w:rFonts w:ascii="Times New Roman" w:hAnsi="Times New Roman" w:cs="Times New Roman"/>
          <w:sz w:val="24"/>
          <w:szCs w:val="24"/>
        </w:rPr>
        <w:t>Яндекс</w:t>
      </w:r>
      <w:proofErr w:type="gramStart"/>
      <w:r w:rsidRPr="00B52BC3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B52BC3">
        <w:rPr>
          <w:rFonts w:ascii="Times New Roman" w:hAnsi="Times New Roman" w:cs="Times New Roman"/>
          <w:sz w:val="24"/>
          <w:szCs w:val="24"/>
        </w:rPr>
        <w:t>чебник</w:t>
      </w:r>
      <w:proofErr w:type="spellEnd"/>
      <w:r w:rsidRPr="00B52B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2BC3">
        <w:rPr>
          <w:rFonts w:ascii="Times New Roman" w:hAnsi="Times New Roman" w:cs="Times New Roman"/>
          <w:sz w:val="24"/>
          <w:szCs w:val="24"/>
        </w:rPr>
        <w:t>видеолекции</w:t>
      </w:r>
      <w:proofErr w:type="spellEnd"/>
      <w:r w:rsidRPr="00B52BC3">
        <w:rPr>
          <w:rFonts w:ascii="Times New Roman" w:hAnsi="Times New Roman" w:cs="Times New Roman"/>
          <w:sz w:val="24"/>
          <w:szCs w:val="24"/>
        </w:rPr>
        <w:t xml:space="preserve">, слайд-лекции, учебные видеофильмы). </w:t>
      </w:r>
    </w:p>
    <w:p w:rsidR="00553A89" w:rsidRPr="005B4C51" w:rsidRDefault="00553A89" w:rsidP="00B52BC3">
      <w:pPr>
        <w:spacing w:line="360" w:lineRule="auto"/>
        <w:jc w:val="both"/>
        <w:rPr>
          <w:rFonts w:ascii="Times New Roman" w:hAnsi="Times New Roman" w:cs="Times New Roman"/>
        </w:rPr>
      </w:pPr>
      <w:r w:rsidRPr="00B52BC3">
        <w:rPr>
          <w:rFonts w:ascii="Times New Roman" w:hAnsi="Times New Roman" w:cs="Times New Roman"/>
          <w:sz w:val="24"/>
          <w:szCs w:val="24"/>
        </w:rPr>
        <w:t>2.5. Организация дистанционного обучения в дни непосещения занятий</w:t>
      </w:r>
      <w:r w:rsidRPr="005B4C51">
        <w:rPr>
          <w:rFonts w:ascii="Times New Roman" w:hAnsi="Times New Roman" w:cs="Times New Roman"/>
        </w:rPr>
        <w:t xml:space="preserve"> </w:t>
      </w:r>
      <w:proofErr w:type="gramStart"/>
      <w:r w:rsidRPr="005B4C51">
        <w:rPr>
          <w:rFonts w:ascii="Times New Roman" w:hAnsi="Times New Roman" w:cs="Times New Roman"/>
        </w:rPr>
        <w:t>обучающимися</w:t>
      </w:r>
      <w:proofErr w:type="gramEnd"/>
      <w:r w:rsidRPr="005B4C51">
        <w:rPr>
          <w:rFonts w:ascii="Times New Roman" w:hAnsi="Times New Roman" w:cs="Times New Roman"/>
        </w:rPr>
        <w:t xml:space="preserve"> по </w:t>
      </w:r>
    </w:p>
    <w:p w:rsidR="00553A89" w:rsidRPr="005B4C51" w:rsidRDefault="00553A89" w:rsidP="00553A89">
      <w:pPr>
        <w:jc w:val="both"/>
        <w:rPr>
          <w:rFonts w:ascii="Times New Roman" w:hAnsi="Times New Roman" w:cs="Times New Roman"/>
        </w:rPr>
      </w:pPr>
      <w:r w:rsidRPr="005B4C51">
        <w:rPr>
          <w:rFonts w:ascii="Times New Roman" w:hAnsi="Times New Roman" w:cs="Times New Roman"/>
        </w:rPr>
        <w:t xml:space="preserve">причине неблагоприятных погодных условий, на период карантина, в методические дни, </w:t>
      </w:r>
    </w:p>
    <w:p w:rsidR="00553A89" w:rsidRPr="005B4C51" w:rsidRDefault="00553A89" w:rsidP="00553A89">
      <w:pPr>
        <w:jc w:val="both"/>
        <w:rPr>
          <w:rFonts w:ascii="Times New Roman" w:hAnsi="Times New Roman" w:cs="Times New Roman"/>
        </w:rPr>
      </w:pPr>
      <w:proofErr w:type="gramStart"/>
      <w:r w:rsidRPr="005B4C51">
        <w:rPr>
          <w:rFonts w:ascii="Times New Roman" w:hAnsi="Times New Roman" w:cs="Times New Roman"/>
        </w:rPr>
        <w:t>обусловленные</w:t>
      </w:r>
      <w:proofErr w:type="gramEnd"/>
      <w:r w:rsidRPr="005B4C51">
        <w:rPr>
          <w:rFonts w:ascii="Times New Roman" w:hAnsi="Times New Roman" w:cs="Times New Roman"/>
        </w:rPr>
        <w:t xml:space="preserve"> производственной необходимостью: </w:t>
      </w:r>
    </w:p>
    <w:p w:rsidR="00553A89" w:rsidRPr="00B52BC3" w:rsidRDefault="00553A89" w:rsidP="00B52BC3">
      <w:pPr>
        <w:pStyle w:val="a5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B52BC3">
        <w:rPr>
          <w:sz w:val="24"/>
          <w:szCs w:val="24"/>
        </w:rPr>
        <w:t xml:space="preserve">приказом директора определяются параллели (классы), выведенные на </w:t>
      </w:r>
      <w:proofErr w:type="gramStart"/>
      <w:r w:rsidRPr="00B52BC3">
        <w:rPr>
          <w:sz w:val="24"/>
          <w:szCs w:val="24"/>
        </w:rPr>
        <w:t>дистанционное</w:t>
      </w:r>
      <w:proofErr w:type="gramEnd"/>
      <w:r w:rsidRPr="00B52BC3">
        <w:rPr>
          <w:sz w:val="24"/>
          <w:szCs w:val="24"/>
        </w:rPr>
        <w:t xml:space="preserve"> </w:t>
      </w:r>
    </w:p>
    <w:p w:rsidR="00553A89" w:rsidRPr="00B52BC3" w:rsidRDefault="00B52BC3" w:rsidP="00B52B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обучение.</w:t>
      </w:r>
    </w:p>
    <w:p w:rsidR="00553A89" w:rsidRDefault="00553A89" w:rsidP="00553A89">
      <w:pPr>
        <w:jc w:val="center"/>
        <w:rPr>
          <w:rFonts w:ascii="Times New Roman" w:hAnsi="Times New Roman" w:cs="Times New Roman"/>
          <w:b/>
        </w:rPr>
      </w:pPr>
      <w:r w:rsidRPr="0098568A">
        <w:rPr>
          <w:rFonts w:ascii="Times New Roman" w:hAnsi="Times New Roman" w:cs="Times New Roman"/>
          <w:b/>
        </w:rPr>
        <w:t xml:space="preserve">3. Функции администрации образовательной организации </w:t>
      </w:r>
    </w:p>
    <w:p w:rsidR="00553A89" w:rsidRPr="0098568A" w:rsidRDefault="00553A89" w:rsidP="00553A89">
      <w:pPr>
        <w:jc w:val="center"/>
        <w:rPr>
          <w:rFonts w:ascii="Times New Roman" w:hAnsi="Times New Roman" w:cs="Times New Roman"/>
          <w:b/>
        </w:rPr>
      </w:pPr>
      <w:r w:rsidRPr="0098568A">
        <w:rPr>
          <w:rFonts w:ascii="Times New Roman" w:hAnsi="Times New Roman" w:cs="Times New Roman"/>
          <w:b/>
        </w:rPr>
        <w:t>при организации</w:t>
      </w:r>
      <w:r>
        <w:rPr>
          <w:rFonts w:ascii="Times New Roman" w:hAnsi="Times New Roman" w:cs="Times New Roman"/>
          <w:b/>
        </w:rPr>
        <w:t xml:space="preserve"> </w:t>
      </w:r>
      <w:r w:rsidRPr="0098568A">
        <w:rPr>
          <w:rFonts w:ascii="Times New Roman" w:hAnsi="Times New Roman" w:cs="Times New Roman"/>
          <w:b/>
        </w:rPr>
        <w:t>дистанционного обучения</w:t>
      </w:r>
    </w:p>
    <w:p w:rsidR="00553A89" w:rsidRPr="00B52BC3" w:rsidRDefault="00553A89" w:rsidP="00553A89">
      <w:pPr>
        <w:jc w:val="both"/>
        <w:rPr>
          <w:rFonts w:ascii="Times New Roman" w:hAnsi="Times New Roman" w:cs="Times New Roman"/>
          <w:sz w:val="24"/>
          <w:szCs w:val="24"/>
        </w:rPr>
      </w:pPr>
      <w:r w:rsidRPr="00B52BC3">
        <w:rPr>
          <w:rFonts w:ascii="Times New Roman" w:hAnsi="Times New Roman" w:cs="Times New Roman"/>
          <w:sz w:val="24"/>
          <w:szCs w:val="24"/>
        </w:rPr>
        <w:t xml:space="preserve">3.1. Директор школы: </w:t>
      </w:r>
    </w:p>
    <w:p w:rsidR="00B52BC3" w:rsidRPr="00B52BC3" w:rsidRDefault="00553A89" w:rsidP="00B52BC3">
      <w:pPr>
        <w:pStyle w:val="a5"/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B52BC3">
        <w:rPr>
          <w:sz w:val="24"/>
          <w:szCs w:val="24"/>
        </w:rPr>
        <w:t xml:space="preserve">Осуществляет контроль организации ознакомления всех участников образовательных отношений с документами, регламентирующими организацию работы общеобразовательной организации на </w:t>
      </w:r>
      <w:r w:rsidR="00B52BC3">
        <w:rPr>
          <w:sz w:val="24"/>
          <w:szCs w:val="24"/>
        </w:rPr>
        <w:t>период дистанционного обучения.</w:t>
      </w:r>
    </w:p>
    <w:p w:rsidR="00553A89" w:rsidRPr="00B52BC3" w:rsidRDefault="00553A89" w:rsidP="00B52BC3">
      <w:pPr>
        <w:pStyle w:val="a5"/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B52BC3">
        <w:rPr>
          <w:sz w:val="24"/>
          <w:szCs w:val="24"/>
        </w:rPr>
        <w:t xml:space="preserve">Контролирует соблюдение работниками общеобразовательной организации режима работы. </w:t>
      </w:r>
    </w:p>
    <w:p w:rsidR="00553A89" w:rsidRPr="00B52BC3" w:rsidRDefault="00553A89" w:rsidP="00B52BC3">
      <w:pPr>
        <w:pStyle w:val="a5"/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B52BC3">
        <w:rPr>
          <w:sz w:val="24"/>
          <w:szCs w:val="24"/>
        </w:rPr>
        <w:t xml:space="preserve">Осуществляет контроль реализации мероприятий, направленных на обеспечение </w:t>
      </w:r>
    </w:p>
    <w:p w:rsidR="00553A89" w:rsidRPr="00B52BC3" w:rsidRDefault="00553A89" w:rsidP="00B52B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BC3">
        <w:rPr>
          <w:rFonts w:ascii="Times New Roman" w:hAnsi="Times New Roman" w:cs="Times New Roman"/>
          <w:sz w:val="24"/>
          <w:szCs w:val="24"/>
        </w:rPr>
        <w:t xml:space="preserve">выполнения образовательных программ посредством дистанционного обучения. </w:t>
      </w:r>
    </w:p>
    <w:p w:rsidR="00553A89" w:rsidRPr="00B52BC3" w:rsidRDefault="00553A89" w:rsidP="00B52BC3">
      <w:pPr>
        <w:pStyle w:val="a5"/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B52BC3">
        <w:rPr>
          <w:sz w:val="24"/>
          <w:szCs w:val="24"/>
        </w:rPr>
        <w:t xml:space="preserve">Принимает управленческие решения, направленные на повышение качества работы </w:t>
      </w:r>
    </w:p>
    <w:p w:rsidR="00553A89" w:rsidRPr="00B52BC3" w:rsidRDefault="00553A89" w:rsidP="00B52B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BC3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в дни, когда обучающиеся не посещают школу. </w:t>
      </w:r>
    </w:p>
    <w:p w:rsidR="00553A89" w:rsidRPr="00B52BC3" w:rsidRDefault="00553A89" w:rsidP="00B52B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BC3">
        <w:rPr>
          <w:rFonts w:ascii="Times New Roman" w:hAnsi="Times New Roman" w:cs="Times New Roman"/>
          <w:sz w:val="24"/>
          <w:szCs w:val="24"/>
        </w:rPr>
        <w:t xml:space="preserve">3.2. Заместитель директора по учебно-воспитательной работе: </w:t>
      </w:r>
    </w:p>
    <w:p w:rsidR="00553A89" w:rsidRPr="00B52BC3" w:rsidRDefault="00553A89" w:rsidP="00B52BC3">
      <w:pPr>
        <w:pStyle w:val="a5"/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B52BC3">
        <w:rPr>
          <w:sz w:val="24"/>
          <w:szCs w:val="24"/>
        </w:rPr>
        <w:t xml:space="preserve">Организует образовательную деятельность, контролирует выполнение образовательных программ </w:t>
      </w:r>
      <w:proofErr w:type="gramStart"/>
      <w:r w:rsidRPr="00B52BC3">
        <w:rPr>
          <w:sz w:val="24"/>
          <w:szCs w:val="24"/>
        </w:rPr>
        <w:t>обучающимися</w:t>
      </w:r>
      <w:proofErr w:type="gramEnd"/>
      <w:r w:rsidRPr="00B52BC3">
        <w:rPr>
          <w:sz w:val="24"/>
          <w:szCs w:val="24"/>
        </w:rPr>
        <w:t xml:space="preserve">, результаты образовательной деятельности. </w:t>
      </w:r>
    </w:p>
    <w:p w:rsidR="00553A89" w:rsidRPr="00B52BC3" w:rsidRDefault="00553A89" w:rsidP="00B52BC3">
      <w:pPr>
        <w:pStyle w:val="a5"/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B52BC3">
        <w:rPr>
          <w:sz w:val="24"/>
          <w:szCs w:val="24"/>
        </w:rPr>
        <w:t xml:space="preserve">Осуществляет информирование всех участников образовательных отношений </w:t>
      </w:r>
    </w:p>
    <w:p w:rsidR="00553A89" w:rsidRPr="00B52BC3" w:rsidRDefault="00553A89" w:rsidP="00B52B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BC3">
        <w:rPr>
          <w:rFonts w:ascii="Times New Roman" w:hAnsi="Times New Roman" w:cs="Times New Roman"/>
          <w:sz w:val="24"/>
          <w:szCs w:val="24"/>
        </w:rPr>
        <w:t xml:space="preserve">(педагогов, обучающихся, родителей (законных представителей) иных работников) </w:t>
      </w:r>
      <w:proofErr w:type="gramStart"/>
      <w:r w:rsidRPr="00B52BC3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B52B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3A89" w:rsidRPr="00B52BC3" w:rsidRDefault="00553A89" w:rsidP="00B52B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BC3">
        <w:rPr>
          <w:rFonts w:ascii="Times New Roman" w:hAnsi="Times New Roman" w:cs="Times New Roman"/>
          <w:sz w:val="24"/>
          <w:szCs w:val="24"/>
        </w:rPr>
        <w:t xml:space="preserve">организации работы в дни неблагоприятных погодных условий, на период карантина, </w:t>
      </w:r>
      <w:proofErr w:type="gramStart"/>
      <w:r w:rsidRPr="00B52BC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52B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3A89" w:rsidRPr="00B52BC3" w:rsidRDefault="00553A89" w:rsidP="00B52B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BC3">
        <w:rPr>
          <w:rFonts w:ascii="Times New Roman" w:hAnsi="Times New Roman" w:cs="Times New Roman"/>
          <w:sz w:val="24"/>
          <w:szCs w:val="24"/>
        </w:rPr>
        <w:t>методические дни, обусловленные производственной необходимостью.</w:t>
      </w:r>
    </w:p>
    <w:p w:rsidR="00612237" w:rsidRDefault="00612237" w:rsidP="00B52BC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12237" w:rsidRPr="005B4C51" w:rsidRDefault="00612237" w:rsidP="00553A89">
      <w:pPr>
        <w:jc w:val="both"/>
        <w:rPr>
          <w:rFonts w:ascii="Times New Roman" w:hAnsi="Times New Roman" w:cs="Times New Roman"/>
        </w:rPr>
      </w:pPr>
    </w:p>
    <w:p w:rsidR="00553A89" w:rsidRPr="0098568A" w:rsidRDefault="00553A89" w:rsidP="00553A89">
      <w:pPr>
        <w:jc w:val="center"/>
        <w:rPr>
          <w:rFonts w:ascii="Times New Roman" w:hAnsi="Times New Roman" w:cs="Times New Roman"/>
          <w:b/>
        </w:rPr>
      </w:pPr>
      <w:r w:rsidRPr="0098568A">
        <w:rPr>
          <w:rFonts w:ascii="Times New Roman" w:hAnsi="Times New Roman" w:cs="Times New Roman"/>
          <w:b/>
        </w:rPr>
        <w:t xml:space="preserve">4. Функции педагогических работников </w:t>
      </w:r>
    </w:p>
    <w:p w:rsidR="00553A89" w:rsidRPr="00B52BC3" w:rsidRDefault="00553A89" w:rsidP="00553A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BC3">
        <w:rPr>
          <w:rFonts w:ascii="Times New Roman" w:hAnsi="Times New Roman" w:cs="Times New Roman"/>
          <w:b/>
          <w:sz w:val="24"/>
          <w:szCs w:val="24"/>
        </w:rPr>
        <w:t>при организации дистанционного обучения</w:t>
      </w:r>
    </w:p>
    <w:p w:rsidR="00553A89" w:rsidRPr="00B52BC3" w:rsidRDefault="00553A89" w:rsidP="00553A89">
      <w:pPr>
        <w:jc w:val="both"/>
        <w:rPr>
          <w:rFonts w:ascii="Times New Roman" w:hAnsi="Times New Roman" w:cs="Times New Roman"/>
          <w:sz w:val="24"/>
          <w:szCs w:val="24"/>
        </w:rPr>
      </w:pPr>
      <w:r w:rsidRPr="00B52BC3">
        <w:rPr>
          <w:rFonts w:ascii="Times New Roman" w:hAnsi="Times New Roman" w:cs="Times New Roman"/>
          <w:sz w:val="24"/>
          <w:szCs w:val="24"/>
        </w:rPr>
        <w:t xml:space="preserve">4.1. С целью прохождения образовательных программ в полном объеме педагоги применяют разнообразные формы дистанционного обучения. </w:t>
      </w:r>
    </w:p>
    <w:p w:rsidR="00553A89" w:rsidRPr="00B52BC3" w:rsidRDefault="00553A89" w:rsidP="00553A89">
      <w:pPr>
        <w:jc w:val="both"/>
        <w:rPr>
          <w:rFonts w:ascii="Times New Roman" w:hAnsi="Times New Roman" w:cs="Times New Roman"/>
          <w:sz w:val="24"/>
          <w:szCs w:val="24"/>
        </w:rPr>
      </w:pPr>
      <w:r w:rsidRPr="00B52BC3">
        <w:rPr>
          <w:rFonts w:ascii="Times New Roman" w:hAnsi="Times New Roman" w:cs="Times New Roman"/>
          <w:sz w:val="24"/>
          <w:szCs w:val="24"/>
        </w:rPr>
        <w:t xml:space="preserve">4.2. Педагоги, выполняющие функции классных руководителей, информируют родителей </w:t>
      </w:r>
    </w:p>
    <w:p w:rsidR="00553A89" w:rsidRPr="00B52BC3" w:rsidRDefault="00553A89" w:rsidP="00553A89">
      <w:pPr>
        <w:jc w:val="both"/>
        <w:rPr>
          <w:rFonts w:ascii="Times New Roman" w:hAnsi="Times New Roman" w:cs="Times New Roman"/>
          <w:sz w:val="24"/>
          <w:szCs w:val="24"/>
        </w:rPr>
      </w:pPr>
      <w:r w:rsidRPr="00B52BC3">
        <w:rPr>
          <w:rFonts w:ascii="Times New Roman" w:hAnsi="Times New Roman" w:cs="Times New Roman"/>
          <w:sz w:val="24"/>
          <w:szCs w:val="24"/>
        </w:rPr>
        <w:t xml:space="preserve">(законных представителей) об итогах учебной деятельности их детей на период </w:t>
      </w:r>
    </w:p>
    <w:p w:rsidR="00553A89" w:rsidRDefault="00553A89" w:rsidP="00553A89">
      <w:pPr>
        <w:jc w:val="both"/>
        <w:rPr>
          <w:rFonts w:ascii="Times New Roman" w:hAnsi="Times New Roman" w:cs="Times New Roman"/>
          <w:sz w:val="24"/>
          <w:szCs w:val="24"/>
        </w:rPr>
      </w:pPr>
      <w:r w:rsidRPr="00B52BC3">
        <w:rPr>
          <w:rFonts w:ascii="Times New Roman" w:hAnsi="Times New Roman" w:cs="Times New Roman"/>
          <w:sz w:val="24"/>
          <w:szCs w:val="24"/>
        </w:rPr>
        <w:t xml:space="preserve">дистанционного обучения. </w:t>
      </w:r>
    </w:p>
    <w:p w:rsidR="00B52BC3" w:rsidRDefault="00B52BC3" w:rsidP="00553A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2BC3" w:rsidRDefault="00B52BC3" w:rsidP="00553A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2BC3" w:rsidRPr="00B52BC3" w:rsidRDefault="00B52BC3" w:rsidP="00553A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3A89" w:rsidRPr="0098568A" w:rsidRDefault="00553A89" w:rsidP="00553A89">
      <w:pPr>
        <w:jc w:val="center"/>
        <w:rPr>
          <w:rFonts w:ascii="Times New Roman" w:hAnsi="Times New Roman" w:cs="Times New Roman"/>
          <w:b/>
        </w:rPr>
      </w:pPr>
      <w:r w:rsidRPr="0098568A">
        <w:rPr>
          <w:rFonts w:ascii="Times New Roman" w:hAnsi="Times New Roman" w:cs="Times New Roman"/>
          <w:b/>
        </w:rPr>
        <w:t xml:space="preserve">5. Функции обучающихся и родителей (законных представителей) </w:t>
      </w:r>
    </w:p>
    <w:p w:rsidR="00553A89" w:rsidRPr="0098568A" w:rsidRDefault="00553A89" w:rsidP="00B52BC3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98568A">
        <w:rPr>
          <w:rFonts w:ascii="Times New Roman" w:hAnsi="Times New Roman" w:cs="Times New Roman"/>
          <w:b/>
        </w:rPr>
        <w:t>при использовании дистанционного обучения</w:t>
      </w:r>
    </w:p>
    <w:p w:rsidR="00553A89" w:rsidRPr="00B52BC3" w:rsidRDefault="00553A89" w:rsidP="00B52B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C51">
        <w:rPr>
          <w:rFonts w:ascii="Times New Roman" w:hAnsi="Times New Roman" w:cs="Times New Roman"/>
        </w:rPr>
        <w:t xml:space="preserve">5.1. </w:t>
      </w:r>
      <w:r w:rsidRPr="00B52BC3">
        <w:rPr>
          <w:rFonts w:ascii="Times New Roman" w:hAnsi="Times New Roman" w:cs="Times New Roman"/>
          <w:sz w:val="24"/>
          <w:szCs w:val="24"/>
        </w:rPr>
        <w:t xml:space="preserve">В период дистанционного обучения обучающие обязаны выполнять задания </w:t>
      </w:r>
    </w:p>
    <w:p w:rsidR="00553A89" w:rsidRPr="00B52BC3" w:rsidRDefault="00553A89" w:rsidP="00B52B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BC3">
        <w:rPr>
          <w:rFonts w:ascii="Times New Roman" w:hAnsi="Times New Roman" w:cs="Times New Roman"/>
          <w:sz w:val="24"/>
          <w:szCs w:val="24"/>
        </w:rPr>
        <w:t xml:space="preserve">дистанционных уроков, добросовестно осваивать образовательную программу, </w:t>
      </w:r>
    </w:p>
    <w:p w:rsidR="00553A89" w:rsidRPr="00B52BC3" w:rsidRDefault="00553A89" w:rsidP="00B52B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BC3">
        <w:rPr>
          <w:rFonts w:ascii="Times New Roman" w:hAnsi="Times New Roman" w:cs="Times New Roman"/>
          <w:sz w:val="24"/>
          <w:szCs w:val="24"/>
        </w:rPr>
        <w:t xml:space="preserve">осуществлять самостоятельную подготовку к занятиям. </w:t>
      </w:r>
    </w:p>
    <w:p w:rsidR="00553A89" w:rsidRPr="00B52BC3" w:rsidRDefault="00553A89" w:rsidP="00B52B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BC3">
        <w:rPr>
          <w:rFonts w:ascii="Times New Roman" w:hAnsi="Times New Roman" w:cs="Times New Roman"/>
          <w:sz w:val="24"/>
          <w:szCs w:val="24"/>
        </w:rPr>
        <w:t xml:space="preserve">5.2. Связь </w:t>
      </w:r>
      <w:proofErr w:type="gramStart"/>
      <w:r w:rsidRPr="00B52BC3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B52BC3">
        <w:rPr>
          <w:rFonts w:ascii="Times New Roman" w:hAnsi="Times New Roman" w:cs="Times New Roman"/>
          <w:sz w:val="24"/>
          <w:szCs w:val="24"/>
        </w:rPr>
        <w:t xml:space="preserve"> с учителем-предметником, классным руководителем поддерживается посредством контактных телефонов, электронной почты. </w:t>
      </w:r>
    </w:p>
    <w:p w:rsidR="00553A89" w:rsidRPr="00B52BC3" w:rsidRDefault="00553A89" w:rsidP="00B52B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BC3">
        <w:rPr>
          <w:rFonts w:ascii="Times New Roman" w:hAnsi="Times New Roman" w:cs="Times New Roman"/>
          <w:sz w:val="24"/>
          <w:szCs w:val="24"/>
        </w:rPr>
        <w:t xml:space="preserve">5.3. Самостоятельная деятельность </w:t>
      </w:r>
      <w:proofErr w:type="gramStart"/>
      <w:r w:rsidRPr="00B52BC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52BC3">
        <w:rPr>
          <w:rFonts w:ascii="Times New Roman" w:hAnsi="Times New Roman" w:cs="Times New Roman"/>
          <w:sz w:val="24"/>
          <w:szCs w:val="24"/>
        </w:rPr>
        <w:t xml:space="preserve"> оценивается педагогами выставлением </w:t>
      </w:r>
    </w:p>
    <w:p w:rsidR="00553A89" w:rsidRPr="00B52BC3" w:rsidRDefault="00553A89" w:rsidP="00B52B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BC3">
        <w:rPr>
          <w:rFonts w:ascii="Times New Roman" w:hAnsi="Times New Roman" w:cs="Times New Roman"/>
          <w:sz w:val="24"/>
          <w:szCs w:val="24"/>
        </w:rPr>
        <w:t>отметок в электронный</w:t>
      </w:r>
      <w:r w:rsidR="00B52BC3">
        <w:rPr>
          <w:rFonts w:ascii="Times New Roman" w:hAnsi="Times New Roman" w:cs="Times New Roman"/>
          <w:sz w:val="24"/>
          <w:szCs w:val="24"/>
        </w:rPr>
        <w:t xml:space="preserve">  и классный </w:t>
      </w:r>
      <w:r w:rsidRPr="00B52BC3">
        <w:rPr>
          <w:rFonts w:ascii="Times New Roman" w:hAnsi="Times New Roman" w:cs="Times New Roman"/>
          <w:sz w:val="24"/>
          <w:szCs w:val="24"/>
        </w:rPr>
        <w:t>журнал</w:t>
      </w:r>
      <w:r w:rsidR="00B52BC3">
        <w:rPr>
          <w:rFonts w:ascii="Times New Roman" w:hAnsi="Times New Roman" w:cs="Times New Roman"/>
          <w:sz w:val="24"/>
          <w:szCs w:val="24"/>
        </w:rPr>
        <w:t>ы</w:t>
      </w:r>
      <w:r w:rsidRPr="00B52B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53A89" w:rsidRPr="00B52BC3" w:rsidRDefault="00553A89" w:rsidP="00B52B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BC3">
        <w:rPr>
          <w:rFonts w:ascii="Times New Roman" w:hAnsi="Times New Roman" w:cs="Times New Roman"/>
          <w:sz w:val="24"/>
          <w:szCs w:val="24"/>
        </w:rPr>
        <w:t xml:space="preserve">5.4. Родители (законные представители) систематически контролируют выполнение детьми заданий в режиме дистанционного обучения. </w:t>
      </w:r>
    </w:p>
    <w:p w:rsidR="00553A89" w:rsidRDefault="00553A89" w:rsidP="00B52B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BC3">
        <w:rPr>
          <w:rFonts w:ascii="Times New Roman" w:hAnsi="Times New Roman" w:cs="Times New Roman"/>
          <w:sz w:val="24"/>
          <w:szCs w:val="24"/>
        </w:rPr>
        <w:t xml:space="preserve">5.5. Родители (законные представители) несут ответственность за жизнь и здоровье ребенка в период дистанционного обучения. </w:t>
      </w:r>
    </w:p>
    <w:p w:rsidR="00B52BC3" w:rsidRPr="00B52BC3" w:rsidRDefault="00B52BC3" w:rsidP="00B52B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A89" w:rsidRPr="0098568A" w:rsidRDefault="00553A89" w:rsidP="00553A89">
      <w:pPr>
        <w:jc w:val="center"/>
        <w:rPr>
          <w:rFonts w:ascii="Times New Roman" w:hAnsi="Times New Roman" w:cs="Times New Roman"/>
          <w:b/>
        </w:rPr>
      </w:pPr>
      <w:r w:rsidRPr="0098568A">
        <w:rPr>
          <w:rFonts w:ascii="Times New Roman" w:hAnsi="Times New Roman" w:cs="Times New Roman"/>
          <w:b/>
        </w:rPr>
        <w:t xml:space="preserve">6. Техническое обеспечение использования </w:t>
      </w:r>
      <w:proofErr w:type="gramStart"/>
      <w:r w:rsidRPr="0098568A">
        <w:rPr>
          <w:rFonts w:ascii="Times New Roman" w:hAnsi="Times New Roman" w:cs="Times New Roman"/>
          <w:b/>
        </w:rPr>
        <w:t>дистанционных</w:t>
      </w:r>
      <w:proofErr w:type="gramEnd"/>
      <w:r w:rsidRPr="0098568A">
        <w:rPr>
          <w:rFonts w:ascii="Times New Roman" w:hAnsi="Times New Roman" w:cs="Times New Roman"/>
          <w:b/>
        </w:rPr>
        <w:t xml:space="preserve"> </w:t>
      </w:r>
    </w:p>
    <w:p w:rsidR="00553A89" w:rsidRPr="00B52BC3" w:rsidRDefault="00553A89" w:rsidP="00B52B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BC3">
        <w:rPr>
          <w:rFonts w:ascii="Times New Roman" w:hAnsi="Times New Roman" w:cs="Times New Roman"/>
          <w:b/>
          <w:sz w:val="24"/>
          <w:szCs w:val="24"/>
        </w:rPr>
        <w:t>образовательных  технологий в школе</w:t>
      </w:r>
    </w:p>
    <w:p w:rsidR="00553A89" w:rsidRPr="00B52BC3" w:rsidRDefault="00553A89" w:rsidP="00B52B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BC3">
        <w:rPr>
          <w:rFonts w:ascii="Times New Roman" w:hAnsi="Times New Roman" w:cs="Times New Roman"/>
          <w:sz w:val="24"/>
          <w:szCs w:val="24"/>
        </w:rPr>
        <w:t xml:space="preserve">6.1. Учебная деятельность с использованием ДОТ обеспечивается следующими техническими средствами: </w:t>
      </w:r>
    </w:p>
    <w:p w:rsidR="00553A89" w:rsidRPr="003758F6" w:rsidRDefault="00553A89" w:rsidP="003758F6">
      <w:pPr>
        <w:pStyle w:val="a5"/>
        <w:numPr>
          <w:ilvl w:val="0"/>
          <w:numId w:val="11"/>
        </w:numPr>
        <w:spacing w:line="360" w:lineRule="auto"/>
        <w:rPr>
          <w:sz w:val="24"/>
          <w:szCs w:val="24"/>
        </w:rPr>
      </w:pPr>
      <w:r w:rsidRPr="00B52BC3">
        <w:rPr>
          <w:sz w:val="24"/>
          <w:szCs w:val="24"/>
        </w:rPr>
        <w:t>рабочим местом педагога, оснащенным персон</w:t>
      </w:r>
      <w:r w:rsidR="00B52BC3" w:rsidRPr="00B52BC3">
        <w:rPr>
          <w:sz w:val="24"/>
          <w:szCs w:val="24"/>
        </w:rPr>
        <w:t>альным компьютером;</w:t>
      </w:r>
    </w:p>
    <w:p w:rsidR="00553A89" w:rsidRPr="003758F6" w:rsidRDefault="00553A89" w:rsidP="003758F6">
      <w:pPr>
        <w:pStyle w:val="a5"/>
        <w:numPr>
          <w:ilvl w:val="0"/>
          <w:numId w:val="11"/>
        </w:numPr>
        <w:spacing w:line="360" w:lineRule="auto"/>
        <w:rPr>
          <w:sz w:val="24"/>
          <w:szCs w:val="24"/>
        </w:rPr>
      </w:pPr>
      <w:r w:rsidRPr="00B52BC3">
        <w:rPr>
          <w:sz w:val="24"/>
          <w:szCs w:val="24"/>
        </w:rPr>
        <w:t>локал</w:t>
      </w:r>
      <w:r w:rsidR="00B52BC3" w:rsidRPr="00B52BC3">
        <w:rPr>
          <w:sz w:val="24"/>
          <w:szCs w:val="24"/>
        </w:rPr>
        <w:t>ьной сетью с выходом в Интернет;</w:t>
      </w:r>
      <w:r w:rsidRPr="003758F6">
        <w:rPr>
          <w:sz w:val="24"/>
          <w:szCs w:val="24"/>
        </w:rPr>
        <w:t xml:space="preserve"> </w:t>
      </w:r>
    </w:p>
    <w:p w:rsidR="00553A89" w:rsidRPr="00B52BC3" w:rsidRDefault="00553A89" w:rsidP="00B52B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BC3">
        <w:rPr>
          <w:rFonts w:ascii="Times New Roman" w:hAnsi="Times New Roman" w:cs="Times New Roman"/>
          <w:sz w:val="24"/>
          <w:szCs w:val="24"/>
        </w:rPr>
        <w:t xml:space="preserve">6.2. Техническое обеспечение </w:t>
      </w:r>
      <w:proofErr w:type="gramStart"/>
      <w:r w:rsidRPr="00B52BC3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B52BC3">
        <w:rPr>
          <w:rFonts w:ascii="Times New Roman" w:hAnsi="Times New Roman" w:cs="Times New Roman"/>
          <w:sz w:val="24"/>
          <w:szCs w:val="24"/>
        </w:rPr>
        <w:t xml:space="preserve"> использующего ДОТ: </w:t>
      </w:r>
    </w:p>
    <w:p w:rsidR="00553A89" w:rsidRPr="003758F6" w:rsidRDefault="00553A89" w:rsidP="003758F6">
      <w:pPr>
        <w:pStyle w:val="a5"/>
        <w:numPr>
          <w:ilvl w:val="0"/>
          <w:numId w:val="12"/>
        </w:numPr>
        <w:spacing w:line="360" w:lineRule="auto"/>
        <w:rPr>
          <w:sz w:val="24"/>
          <w:szCs w:val="24"/>
        </w:rPr>
      </w:pPr>
      <w:r w:rsidRPr="003758F6">
        <w:rPr>
          <w:sz w:val="24"/>
          <w:szCs w:val="24"/>
        </w:rPr>
        <w:t xml:space="preserve">персональный компьютер с возможностью воспроизведения звука и видео; </w:t>
      </w:r>
    </w:p>
    <w:p w:rsidR="00553A89" w:rsidRPr="003758F6" w:rsidRDefault="00553A89" w:rsidP="003758F6">
      <w:pPr>
        <w:pStyle w:val="a5"/>
        <w:numPr>
          <w:ilvl w:val="0"/>
          <w:numId w:val="12"/>
        </w:numPr>
        <w:spacing w:line="360" w:lineRule="auto"/>
        <w:rPr>
          <w:sz w:val="24"/>
          <w:szCs w:val="24"/>
        </w:rPr>
      </w:pPr>
      <w:r w:rsidRPr="003758F6">
        <w:rPr>
          <w:sz w:val="24"/>
          <w:szCs w:val="24"/>
        </w:rPr>
        <w:t xml:space="preserve">канал подключения с выходом в Интернет, для доступа к удаленным серверам с учебной информацией и рабочими материалами. </w:t>
      </w:r>
    </w:p>
    <w:p w:rsidR="00553A89" w:rsidRDefault="00553A89" w:rsidP="00B52B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BC3">
        <w:rPr>
          <w:rFonts w:ascii="Times New Roman" w:hAnsi="Times New Roman" w:cs="Times New Roman"/>
          <w:sz w:val="24"/>
          <w:szCs w:val="24"/>
        </w:rPr>
        <w:t xml:space="preserve">6.3. В случае отсутствия у обучающегося персонального компьютера или выхода в Интернет рабочие материалы он получает на электронный носитель или в печатном виде в кабинете информатики или у педагога - предметника. </w:t>
      </w:r>
    </w:p>
    <w:p w:rsidR="003758F6" w:rsidRPr="00B52BC3" w:rsidRDefault="003758F6" w:rsidP="00B52B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A89" w:rsidRPr="0098568A" w:rsidRDefault="00553A89" w:rsidP="00553A89">
      <w:pPr>
        <w:jc w:val="center"/>
        <w:rPr>
          <w:rFonts w:ascii="Times New Roman" w:hAnsi="Times New Roman" w:cs="Times New Roman"/>
          <w:b/>
        </w:rPr>
      </w:pPr>
      <w:r w:rsidRPr="0098568A">
        <w:rPr>
          <w:rFonts w:ascii="Times New Roman" w:hAnsi="Times New Roman" w:cs="Times New Roman"/>
          <w:b/>
        </w:rPr>
        <w:t xml:space="preserve">7. </w:t>
      </w:r>
      <w:proofErr w:type="gramStart"/>
      <w:r w:rsidRPr="0098568A">
        <w:rPr>
          <w:rFonts w:ascii="Times New Roman" w:hAnsi="Times New Roman" w:cs="Times New Roman"/>
          <w:b/>
        </w:rPr>
        <w:t>Порядок ознакомления педагогических работников, родителей (законных</w:t>
      </w:r>
      <w:proofErr w:type="gramEnd"/>
    </w:p>
    <w:p w:rsidR="00553A89" w:rsidRPr="0098568A" w:rsidRDefault="00553A89" w:rsidP="00553A89">
      <w:pPr>
        <w:jc w:val="center"/>
        <w:rPr>
          <w:rFonts w:ascii="Times New Roman" w:hAnsi="Times New Roman" w:cs="Times New Roman"/>
          <w:b/>
        </w:rPr>
      </w:pPr>
      <w:r w:rsidRPr="0098568A">
        <w:rPr>
          <w:rFonts w:ascii="Times New Roman" w:hAnsi="Times New Roman" w:cs="Times New Roman"/>
          <w:b/>
        </w:rPr>
        <w:t>представителей), обучающихся с настоящим Положением</w:t>
      </w:r>
    </w:p>
    <w:p w:rsidR="00553A89" w:rsidRPr="003758F6" w:rsidRDefault="00553A89" w:rsidP="003758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C51">
        <w:rPr>
          <w:rFonts w:ascii="Times New Roman" w:hAnsi="Times New Roman" w:cs="Times New Roman"/>
        </w:rPr>
        <w:t xml:space="preserve">7.1. </w:t>
      </w:r>
      <w:r w:rsidRPr="003758F6">
        <w:rPr>
          <w:rFonts w:ascii="Times New Roman" w:hAnsi="Times New Roman" w:cs="Times New Roman"/>
          <w:sz w:val="24"/>
          <w:szCs w:val="24"/>
        </w:rPr>
        <w:t xml:space="preserve">Администрация образовательной организации на педагогическом совете проводит </w:t>
      </w:r>
    </w:p>
    <w:p w:rsidR="00553A89" w:rsidRPr="003758F6" w:rsidRDefault="00553A89" w:rsidP="003758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8F6">
        <w:rPr>
          <w:rFonts w:ascii="Times New Roman" w:hAnsi="Times New Roman" w:cs="Times New Roman"/>
          <w:sz w:val="24"/>
          <w:szCs w:val="24"/>
        </w:rPr>
        <w:t xml:space="preserve">ознакомление педагогических работников с Положением, утвержденным Советом </w:t>
      </w:r>
    </w:p>
    <w:p w:rsidR="00553A89" w:rsidRPr="003758F6" w:rsidRDefault="00553A89" w:rsidP="003758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8F6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образовательного учреждения. </w:t>
      </w:r>
    </w:p>
    <w:p w:rsidR="00553A89" w:rsidRPr="003758F6" w:rsidRDefault="00553A89" w:rsidP="003758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8F6">
        <w:rPr>
          <w:rFonts w:ascii="Times New Roman" w:hAnsi="Times New Roman" w:cs="Times New Roman"/>
          <w:sz w:val="24"/>
          <w:szCs w:val="24"/>
        </w:rPr>
        <w:t xml:space="preserve">7.2. Классные руководители на классных часах проводят разъяснительную работу </w:t>
      </w:r>
      <w:proofErr w:type="gramStart"/>
      <w:r w:rsidRPr="003758F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758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3A89" w:rsidRPr="003758F6" w:rsidRDefault="00553A89" w:rsidP="003758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8F6">
        <w:rPr>
          <w:rFonts w:ascii="Times New Roman" w:hAnsi="Times New Roman" w:cs="Times New Roman"/>
          <w:sz w:val="24"/>
          <w:szCs w:val="24"/>
        </w:rPr>
        <w:t xml:space="preserve">настоящему Положению с </w:t>
      </w:r>
      <w:proofErr w:type="gramStart"/>
      <w:r w:rsidRPr="003758F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758F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53A89" w:rsidRPr="003758F6" w:rsidRDefault="00553A89" w:rsidP="003758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8F6">
        <w:rPr>
          <w:rFonts w:ascii="Times New Roman" w:hAnsi="Times New Roman" w:cs="Times New Roman"/>
          <w:sz w:val="24"/>
          <w:szCs w:val="24"/>
        </w:rPr>
        <w:t xml:space="preserve">7.3. Классные руководители на родительских собраниях проводят разъяснительную работу по данному Положению, факты проведенной разъяснительной работы фиксируют в протоколе родительского собрания. </w:t>
      </w:r>
    </w:p>
    <w:p w:rsidR="00553A89" w:rsidRPr="003758F6" w:rsidRDefault="00553A89" w:rsidP="003758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8F6">
        <w:rPr>
          <w:rFonts w:ascii="Times New Roman" w:hAnsi="Times New Roman" w:cs="Times New Roman"/>
          <w:sz w:val="24"/>
          <w:szCs w:val="24"/>
        </w:rPr>
        <w:t xml:space="preserve">7.4. Информация о режиме работы школы в дни организации дистанционного обучения </w:t>
      </w:r>
    </w:p>
    <w:p w:rsidR="00553A89" w:rsidRPr="003758F6" w:rsidRDefault="00553A89" w:rsidP="003758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8F6">
        <w:rPr>
          <w:rFonts w:ascii="Times New Roman" w:hAnsi="Times New Roman" w:cs="Times New Roman"/>
          <w:sz w:val="24"/>
          <w:szCs w:val="24"/>
        </w:rPr>
        <w:t>размещается на информационном стенде и официальном сайте в разделе «</w:t>
      </w:r>
      <w:proofErr w:type="gramStart"/>
      <w:r w:rsidRPr="003758F6">
        <w:rPr>
          <w:rFonts w:ascii="Times New Roman" w:hAnsi="Times New Roman" w:cs="Times New Roman"/>
          <w:sz w:val="24"/>
          <w:szCs w:val="24"/>
        </w:rPr>
        <w:t>Дистанционное</w:t>
      </w:r>
      <w:proofErr w:type="gramEnd"/>
      <w:r w:rsidRPr="003758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3A89" w:rsidRPr="003758F6" w:rsidRDefault="00553A89" w:rsidP="003758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8F6">
        <w:rPr>
          <w:rFonts w:ascii="Times New Roman" w:hAnsi="Times New Roman" w:cs="Times New Roman"/>
          <w:sz w:val="24"/>
          <w:szCs w:val="24"/>
        </w:rPr>
        <w:t xml:space="preserve">обучение». </w:t>
      </w:r>
    </w:p>
    <w:p w:rsidR="00553A89" w:rsidRPr="003758F6" w:rsidRDefault="00553A89" w:rsidP="003758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A89" w:rsidRPr="00553A89" w:rsidRDefault="00553A89" w:rsidP="00553A89">
      <w:pPr>
        <w:pStyle w:val="a5"/>
        <w:tabs>
          <w:tab w:val="left" w:pos="822"/>
        </w:tabs>
        <w:spacing w:before="4" w:line="360" w:lineRule="auto"/>
        <w:ind w:left="810" w:right="104"/>
        <w:rPr>
          <w:sz w:val="24"/>
          <w:szCs w:val="24"/>
        </w:rPr>
      </w:pPr>
    </w:p>
    <w:p w:rsidR="00553A89" w:rsidRDefault="00553A89" w:rsidP="00553A89">
      <w:pPr>
        <w:pStyle w:val="a5"/>
        <w:tabs>
          <w:tab w:val="left" w:pos="822"/>
        </w:tabs>
        <w:spacing w:before="4" w:line="360" w:lineRule="auto"/>
        <w:ind w:left="821" w:right="104"/>
        <w:rPr>
          <w:sz w:val="24"/>
          <w:szCs w:val="24"/>
        </w:rPr>
      </w:pPr>
      <w:bookmarkStart w:id="0" w:name="_GoBack"/>
      <w:bookmarkEnd w:id="0"/>
    </w:p>
    <w:sectPr w:rsidR="00553A89" w:rsidSect="003758F6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701" w:rsidRDefault="00BC2701" w:rsidP="003758F6">
      <w:pPr>
        <w:spacing w:after="0" w:line="240" w:lineRule="auto"/>
      </w:pPr>
      <w:r>
        <w:separator/>
      </w:r>
    </w:p>
  </w:endnote>
  <w:endnote w:type="continuationSeparator" w:id="0">
    <w:p w:rsidR="00BC2701" w:rsidRDefault="00BC2701" w:rsidP="00375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0431733"/>
      <w:docPartObj>
        <w:docPartGallery w:val="Page Numbers (Bottom of Page)"/>
        <w:docPartUnique/>
      </w:docPartObj>
    </w:sdtPr>
    <w:sdtContent>
      <w:p w:rsidR="003758F6" w:rsidRDefault="003758F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3758F6" w:rsidRDefault="003758F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701" w:rsidRDefault="00BC2701" w:rsidP="003758F6">
      <w:pPr>
        <w:spacing w:after="0" w:line="240" w:lineRule="auto"/>
      </w:pPr>
      <w:r>
        <w:separator/>
      </w:r>
    </w:p>
  </w:footnote>
  <w:footnote w:type="continuationSeparator" w:id="0">
    <w:p w:rsidR="00BC2701" w:rsidRDefault="00BC2701" w:rsidP="00375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D1240"/>
    <w:multiLevelType w:val="hybridMultilevel"/>
    <w:tmpl w:val="87A65634"/>
    <w:lvl w:ilvl="0" w:tplc="91B2CC44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EC85500">
      <w:numFmt w:val="bullet"/>
      <w:lvlText w:val="•"/>
      <w:lvlJc w:val="left"/>
      <w:pPr>
        <w:ind w:left="1046" w:hanging="708"/>
      </w:pPr>
      <w:rPr>
        <w:lang w:val="ru-RU" w:eastAsia="ru-RU" w:bidi="ru-RU"/>
      </w:rPr>
    </w:lvl>
    <w:lvl w:ilvl="2" w:tplc="3420F9D2">
      <w:numFmt w:val="bullet"/>
      <w:lvlText w:val="•"/>
      <w:lvlJc w:val="left"/>
      <w:pPr>
        <w:ind w:left="1993" w:hanging="708"/>
      </w:pPr>
      <w:rPr>
        <w:lang w:val="ru-RU" w:eastAsia="ru-RU" w:bidi="ru-RU"/>
      </w:rPr>
    </w:lvl>
    <w:lvl w:ilvl="3" w:tplc="A6D0079E">
      <w:numFmt w:val="bullet"/>
      <w:lvlText w:val="•"/>
      <w:lvlJc w:val="left"/>
      <w:pPr>
        <w:ind w:left="2939" w:hanging="708"/>
      </w:pPr>
      <w:rPr>
        <w:lang w:val="ru-RU" w:eastAsia="ru-RU" w:bidi="ru-RU"/>
      </w:rPr>
    </w:lvl>
    <w:lvl w:ilvl="4" w:tplc="86BEC1C8">
      <w:numFmt w:val="bullet"/>
      <w:lvlText w:val="•"/>
      <w:lvlJc w:val="left"/>
      <w:pPr>
        <w:ind w:left="3886" w:hanging="708"/>
      </w:pPr>
      <w:rPr>
        <w:lang w:val="ru-RU" w:eastAsia="ru-RU" w:bidi="ru-RU"/>
      </w:rPr>
    </w:lvl>
    <w:lvl w:ilvl="5" w:tplc="CEF05E70">
      <w:numFmt w:val="bullet"/>
      <w:lvlText w:val="•"/>
      <w:lvlJc w:val="left"/>
      <w:pPr>
        <w:ind w:left="4833" w:hanging="708"/>
      </w:pPr>
      <w:rPr>
        <w:lang w:val="ru-RU" w:eastAsia="ru-RU" w:bidi="ru-RU"/>
      </w:rPr>
    </w:lvl>
    <w:lvl w:ilvl="6" w:tplc="84AE9E9C">
      <w:numFmt w:val="bullet"/>
      <w:lvlText w:val="•"/>
      <w:lvlJc w:val="left"/>
      <w:pPr>
        <w:ind w:left="5779" w:hanging="708"/>
      </w:pPr>
      <w:rPr>
        <w:lang w:val="ru-RU" w:eastAsia="ru-RU" w:bidi="ru-RU"/>
      </w:rPr>
    </w:lvl>
    <w:lvl w:ilvl="7" w:tplc="577EEE6E">
      <w:numFmt w:val="bullet"/>
      <w:lvlText w:val="•"/>
      <w:lvlJc w:val="left"/>
      <w:pPr>
        <w:ind w:left="6726" w:hanging="708"/>
      </w:pPr>
      <w:rPr>
        <w:lang w:val="ru-RU" w:eastAsia="ru-RU" w:bidi="ru-RU"/>
      </w:rPr>
    </w:lvl>
    <w:lvl w:ilvl="8" w:tplc="92BA8EFC">
      <w:numFmt w:val="bullet"/>
      <w:lvlText w:val="•"/>
      <w:lvlJc w:val="left"/>
      <w:pPr>
        <w:ind w:left="7673" w:hanging="708"/>
      </w:pPr>
      <w:rPr>
        <w:lang w:val="ru-RU" w:eastAsia="ru-RU" w:bidi="ru-RU"/>
      </w:rPr>
    </w:lvl>
  </w:abstractNum>
  <w:abstractNum w:abstractNumId="1">
    <w:nsid w:val="18E12765"/>
    <w:multiLevelType w:val="hybridMultilevel"/>
    <w:tmpl w:val="EAC4108C"/>
    <w:lvl w:ilvl="0" w:tplc="942A8E5E">
      <w:start w:val="3"/>
      <w:numFmt w:val="decimal"/>
      <w:lvlText w:val="%1"/>
      <w:lvlJc w:val="left"/>
      <w:pPr>
        <w:ind w:left="102" w:hanging="456"/>
      </w:pPr>
      <w:rPr>
        <w:lang w:val="ru-RU" w:eastAsia="ru-RU" w:bidi="ru-RU"/>
      </w:rPr>
    </w:lvl>
    <w:lvl w:ilvl="1" w:tplc="0419000B">
      <w:start w:val="1"/>
      <w:numFmt w:val="bullet"/>
      <w:lvlText w:val="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  <w:lvl w:ilvl="2" w:tplc="030677EC">
      <w:numFmt w:val="bullet"/>
      <w:lvlText w:val="•"/>
      <w:lvlJc w:val="left"/>
      <w:pPr>
        <w:ind w:left="1993" w:hanging="456"/>
      </w:pPr>
      <w:rPr>
        <w:lang w:val="ru-RU" w:eastAsia="ru-RU" w:bidi="ru-RU"/>
      </w:rPr>
    </w:lvl>
    <w:lvl w:ilvl="3" w:tplc="31607D16">
      <w:numFmt w:val="bullet"/>
      <w:lvlText w:val="•"/>
      <w:lvlJc w:val="left"/>
      <w:pPr>
        <w:ind w:left="2939" w:hanging="456"/>
      </w:pPr>
      <w:rPr>
        <w:lang w:val="ru-RU" w:eastAsia="ru-RU" w:bidi="ru-RU"/>
      </w:rPr>
    </w:lvl>
    <w:lvl w:ilvl="4" w:tplc="4D94ABBE">
      <w:numFmt w:val="bullet"/>
      <w:lvlText w:val="•"/>
      <w:lvlJc w:val="left"/>
      <w:pPr>
        <w:ind w:left="3886" w:hanging="456"/>
      </w:pPr>
      <w:rPr>
        <w:lang w:val="ru-RU" w:eastAsia="ru-RU" w:bidi="ru-RU"/>
      </w:rPr>
    </w:lvl>
    <w:lvl w:ilvl="5" w:tplc="2988B890">
      <w:numFmt w:val="bullet"/>
      <w:lvlText w:val="•"/>
      <w:lvlJc w:val="left"/>
      <w:pPr>
        <w:ind w:left="4833" w:hanging="456"/>
      </w:pPr>
      <w:rPr>
        <w:lang w:val="ru-RU" w:eastAsia="ru-RU" w:bidi="ru-RU"/>
      </w:rPr>
    </w:lvl>
    <w:lvl w:ilvl="6" w:tplc="F8127A3A">
      <w:numFmt w:val="bullet"/>
      <w:lvlText w:val="•"/>
      <w:lvlJc w:val="left"/>
      <w:pPr>
        <w:ind w:left="5779" w:hanging="456"/>
      </w:pPr>
      <w:rPr>
        <w:lang w:val="ru-RU" w:eastAsia="ru-RU" w:bidi="ru-RU"/>
      </w:rPr>
    </w:lvl>
    <w:lvl w:ilvl="7" w:tplc="77B2640E">
      <w:numFmt w:val="bullet"/>
      <w:lvlText w:val="•"/>
      <w:lvlJc w:val="left"/>
      <w:pPr>
        <w:ind w:left="6726" w:hanging="456"/>
      </w:pPr>
      <w:rPr>
        <w:lang w:val="ru-RU" w:eastAsia="ru-RU" w:bidi="ru-RU"/>
      </w:rPr>
    </w:lvl>
    <w:lvl w:ilvl="8" w:tplc="C130E6F6">
      <w:numFmt w:val="bullet"/>
      <w:lvlText w:val="•"/>
      <w:lvlJc w:val="left"/>
      <w:pPr>
        <w:ind w:left="7673" w:hanging="456"/>
      </w:pPr>
      <w:rPr>
        <w:lang w:val="ru-RU" w:eastAsia="ru-RU" w:bidi="ru-RU"/>
      </w:rPr>
    </w:lvl>
  </w:abstractNum>
  <w:abstractNum w:abstractNumId="2">
    <w:nsid w:val="195450ED"/>
    <w:multiLevelType w:val="hybridMultilevel"/>
    <w:tmpl w:val="731211A6"/>
    <w:lvl w:ilvl="0" w:tplc="0419000B">
      <w:start w:val="1"/>
      <w:numFmt w:val="bullet"/>
      <w:lvlText w:val=""/>
      <w:lvlJc w:val="left"/>
      <w:pPr>
        <w:ind w:left="8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">
    <w:nsid w:val="1CA5241A"/>
    <w:multiLevelType w:val="hybridMultilevel"/>
    <w:tmpl w:val="831ADFCA"/>
    <w:lvl w:ilvl="0" w:tplc="0BA624A0">
      <w:start w:val="1"/>
      <w:numFmt w:val="decimal"/>
      <w:lvlText w:val="%1."/>
      <w:lvlJc w:val="left"/>
      <w:pPr>
        <w:ind w:left="954" w:hanging="286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ru-RU" w:bidi="ru-RU"/>
      </w:rPr>
    </w:lvl>
    <w:lvl w:ilvl="1" w:tplc="883E4FB8">
      <w:numFmt w:val="bullet"/>
      <w:lvlText w:val="•"/>
      <w:lvlJc w:val="left"/>
      <w:pPr>
        <w:ind w:left="1820" w:hanging="286"/>
      </w:pPr>
      <w:rPr>
        <w:lang w:val="ru-RU" w:eastAsia="ru-RU" w:bidi="ru-RU"/>
      </w:rPr>
    </w:lvl>
    <w:lvl w:ilvl="2" w:tplc="C1403C68">
      <w:numFmt w:val="bullet"/>
      <w:lvlText w:val="•"/>
      <w:lvlJc w:val="left"/>
      <w:pPr>
        <w:ind w:left="2681" w:hanging="286"/>
      </w:pPr>
      <w:rPr>
        <w:lang w:val="ru-RU" w:eastAsia="ru-RU" w:bidi="ru-RU"/>
      </w:rPr>
    </w:lvl>
    <w:lvl w:ilvl="3" w:tplc="B1C67432">
      <w:numFmt w:val="bullet"/>
      <w:lvlText w:val="•"/>
      <w:lvlJc w:val="left"/>
      <w:pPr>
        <w:ind w:left="3541" w:hanging="286"/>
      </w:pPr>
      <w:rPr>
        <w:lang w:val="ru-RU" w:eastAsia="ru-RU" w:bidi="ru-RU"/>
      </w:rPr>
    </w:lvl>
    <w:lvl w:ilvl="4" w:tplc="1088A986">
      <w:numFmt w:val="bullet"/>
      <w:lvlText w:val="•"/>
      <w:lvlJc w:val="left"/>
      <w:pPr>
        <w:ind w:left="4402" w:hanging="286"/>
      </w:pPr>
      <w:rPr>
        <w:lang w:val="ru-RU" w:eastAsia="ru-RU" w:bidi="ru-RU"/>
      </w:rPr>
    </w:lvl>
    <w:lvl w:ilvl="5" w:tplc="F3A00AFE">
      <w:numFmt w:val="bullet"/>
      <w:lvlText w:val="•"/>
      <w:lvlJc w:val="left"/>
      <w:pPr>
        <w:ind w:left="5263" w:hanging="286"/>
      </w:pPr>
      <w:rPr>
        <w:lang w:val="ru-RU" w:eastAsia="ru-RU" w:bidi="ru-RU"/>
      </w:rPr>
    </w:lvl>
    <w:lvl w:ilvl="6" w:tplc="2B26CAD6">
      <w:numFmt w:val="bullet"/>
      <w:lvlText w:val="•"/>
      <w:lvlJc w:val="left"/>
      <w:pPr>
        <w:ind w:left="6123" w:hanging="286"/>
      </w:pPr>
      <w:rPr>
        <w:lang w:val="ru-RU" w:eastAsia="ru-RU" w:bidi="ru-RU"/>
      </w:rPr>
    </w:lvl>
    <w:lvl w:ilvl="7" w:tplc="304E77B6">
      <w:numFmt w:val="bullet"/>
      <w:lvlText w:val="•"/>
      <w:lvlJc w:val="left"/>
      <w:pPr>
        <w:ind w:left="6984" w:hanging="286"/>
      </w:pPr>
      <w:rPr>
        <w:lang w:val="ru-RU" w:eastAsia="ru-RU" w:bidi="ru-RU"/>
      </w:rPr>
    </w:lvl>
    <w:lvl w:ilvl="8" w:tplc="17CC4D7E">
      <w:numFmt w:val="bullet"/>
      <w:lvlText w:val="•"/>
      <w:lvlJc w:val="left"/>
      <w:pPr>
        <w:ind w:left="7845" w:hanging="286"/>
      </w:pPr>
      <w:rPr>
        <w:lang w:val="ru-RU" w:eastAsia="ru-RU" w:bidi="ru-RU"/>
      </w:rPr>
    </w:lvl>
  </w:abstractNum>
  <w:abstractNum w:abstractNumId="4">
    <w:nsid w:val="2CEB73B7"/>
    <w:multiLevelType w:val="hybridMultilevel"/>
    <w:tmpl w:val="088A0538"/>
    <w:lvl w:ilvl="0" w:tplc="0419000D">
      <w:start w:val="1"/>
      <w:numFmt w:val="bullet"/>
      <w:lvlText w:val=""/>
      <w:lvlJc w:val="left"/>
      <w:pPr>
        <w:ind w:left="8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5">
    <w:nsid w:val="43CC1ED6"/>
    <w:multiLevelType w:val="hybridMultilevel"/>
    <w:tmpl w:val="C84A3C9C"/>
    <w:lvl w:ilvl="0" w:tplc="942A8E5E">
      <w:start w:val="3"/>
      <w:numFmt w:val="decimal"/>
      <w:lvlText w:val="%1"/>
      <w:lvlJc w:val="left"/>
      <w:pPr>
        <w:ind w:left="102" w:hanging="456"/>
      </w:pPr>
      <w:rPr>
        <w:lang w:val="ru-RU" w:eastAsia="ru-RU" w:bidi="ru-RU"/>
      </w:rPr>
    </w:lvl>
    <w:lvl w:ilvl="1" w:tplc="1A1ADE7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30677EC">
      <w:numFmt w:val="bullet"/>
      <w:lvlText w:val="•"/>
      <w:lvlJc w:val="left"/>
      <w:pPr>
        <w:ind w:left="1993" w:hanging="456"/>
      </w:pPr>
      <w:rPr>
        <w:lang w:val="ru-RU" w:eastAsia="ru-RU" w:bidi="ru-RU"/>
      </w:rPr>
    </w:lvl>
    <w:lvl w:ilvl="3" w:tplc="31607D16">
      <w:numFmt w:val="bullet"/>
      <w:lvlText w:val="•"/>
      <w:lvlJc w:val="left"/>
      <w:pPr>
        <w:ind w:left="2939" w:hanging="456"/>
      </w:pPr>
      <w:rPr>
        <w:lang w:val="ru-RU" w:eastAsia="ru-RU" w:bidi="ru-RU"/>
      </w:rPr>
    </w:lvl>
    <w:lvl w:ilvl="4" w:tplc="4D94ABBE">
      <w:numFmt w:val="bullet"/>
      <w:lvlText w:val="•"/>
      <w:lvlJc w:val="left"/>
      <w:pPr>
        <w:ind w:left="3886" w:hanging="456"/>
      </w:pPr>
      <w:rPr>
        <w:lang w:val="ru-RU" w:eastAsia="ru-RU" w:bidi="ru-RU"/>
      </w:rPr>
    </w:lvl>
    <w:lvl w:ilvl="5" w:tplc="2988B890">
      <w:numFmt w:val="bullet"/>
      <w:lvlText w:val="•"/>
      <w:lvlJc w:val="left"/>
      <w:pPr>
        <w:ind w:left="4833" w:hanging="456"/>
      </w:pPr>
      <w:rPr>
        <w:lang w:val="ru-RU" w:eastAsia="ru-RU" w:bidi="ru-RU"/>
      </w:rPr>
    </w:lvl>
    <w:lvl w:ilvl="6" w:tplc="F8127A3A">
      <w:numFmt w:val="bullet"/>
      <w:lvlText w:val="•"/>
      <w:lvlJc w:val="left"/>
      <w:pPr>
        <w:ind w:left="5779" w:hanging="456"/>
      </w:pPr>
      <w:rPr>
        <w:lang w:val="ru-RU" w:eastAsia="ru-RU" w:bidi="ru-RU"/>
      </w:rPr>
    </w:lvl>
    <w:lvl w:ilvl="7" w:tplc="77B2640E">
      <w:numFmt w:val="bullet"/>
      <w:lvlText w:val="•"/>
      <w:lvlJc w:val="left"/>
      <w:pPr>
        <w:ind w:left="6726" w:hanging="456"/>
      </w:pPr>
      <w:rPr>
        <w:lang w:val="ru-RU" w:eastAsia="ru-RU" w:bidi="ru-RU"/>
      </w:rPr>
    </w:lvl>
    <w:lvl w:ilvl="8" w:tplc="C130E6F6">
      <w:numFmt w:val="bullet"/>
      <w:lvlText w:val="•"/>
      <w:lvlJc w:val="left"/>
      <w:pPr>
        <w:ind w:left="7673" w:hanging="456"/>
      </w:pPr>
      <w:rPr>
        <w:lang w:val="ru-RU" w:eastAsia="ru-RU" w:bidi="ru-RU"/>
      </w:rPr>
    </w:lvl>
  </w:abstractNum>
  <w:abstractNum w:abstractNumId="6">
    <w:nsid w:val="476937B8"/>
    <w:multiLevelType w:val="hybridMultilevel"/>
    <w:tmpl w:val="8FA052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784FBC"/>
    <w:multiLevelType w:val="hybridMultilevel"/>
    <w:tmpl w:val="A4B6547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AC92CDD"/>
    <w:multiLevelType w:val="hybridMultilevel"/>
    <w:tmpl w:val="FAE4A2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A15410"/>
    <w:multiLevelType w:val="hybridMultilevel"/>
    <w:tmpl w:val="C5365E7C"/>
    <w:lvl w:ilvl="0" w:tplc="49E2D7AA">
      <w:start w:val="1"/>
      <w:numFmt w:val="decimal"/>
      <w:lvlText w:val="%1"/>
      <w:lvlJc w:val="left"/>
      <w:pPr>
        <w:ind w:left="810" w:hanging="708"/>
      </w:pPr>
      <w:rPr>
        <w:lang w:val="ru-RU" w:eastAsia="ru-RU" w:bidi="ru-RU"/>
      </w:rPr>
    </w:lvl>
    <w:lvl w:ilvl="1" w:tplc="45D429F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3F6BEB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A622F5A4">
      <w:numFmt w:val="bullet"/>
      <w:lvlText w:val="•"/>
      <w:lvlJc w:val="left"/>
      <w:pPr>
        <w:ind w:left="3443" w:hanging="360"/>
      </w:pPr>
      <w:rPr>
        <w:lang w:val="ru-RU" w:eastAsia="ru-RU" w:bidi="ru-RU"/>
      </w:rPr>
    </w:lvl>
    <w:lvl w:ilvl="4" w:tplc="1D9C5BFA">
      <w:numFmt w:val="bullet"/>
      <w:lvlText w:val="•"/>
      <w:lvlJc w:val="left"/>
      <w:pPr>
        <w:ind w:left="4318" w:hanging="360"/>
      </w:pPr>
      <w:rPr>
        <w:lang w:val="ru-RU" w:eastAsia="ru-RU" w:bidi="ru-RU"/>
      </w:rPr>
    </w:lvl>
    <w:lvl w:ilvl="5" w:tplc="DDF6E8A2">
      <w:numFmt w:val="bullet"/>
      <w:lvlText w:val="•"/>
      <w:lvlJc w:val="left"/>
      <w:pPr>
        <w:ind w:left="5193" w:hanging="360"/>
      </w:pPr>
      <w:rPr>
        <w:lang w:val="ru-RU" w:eastAsia="ru-RU" w:bidi="ru-RU"/>
      </w:rPr>
    </w:lvl>
    <w:lvl w:ilvl="6" w:tplc="32229164">
      <w:numFmt w:val="bullet"/>
      <w:lvlText w:val="•"/>
      <w:lvlJc w:val="left"/>
      <w:pPr>
        <w:ind w:left="6067" w:hanging="360"/>
      </w:pPr>
      <w:rPr>
        <w:lang w:val="ru-RU" w:eastAsia="ru-RU" w:bidi="ru-RU"/>
      </w:rPr>
    </w:lvl>
    <w:lvl w:ilvl="7" w:tplc="2D7EA8DA">
      <w:numFmt w:val="bullet"/>
      <w:lvlText w:val="•"/>
      <w:lvlJc w:val="left"/>
      <w:pPr>
        <w:ind w:left="6942" w:hanging="360"/>
      </w:pPr>
      <w:rPr>
        <w:lang w:val="ru-RU" w:eastAsia="ru-RU" w:bidi="ru-RU"/>
      </w:rPr>
    </w:lvl>
    <w:lvl w:ilvl="8" w:tplc="3C68E394">
      <w:numFmt w:val="bullet"/>
      <w:lvlText w:val="•"/>
      <w:lvlJc w:val="left"/>
      <w:pPr>
        <w:ind w:left="7817" w:hanging="360"/>
      </w:pPr>
      <w:rPr>
        <w:lang w:val="ru-RU" w:eastAsia="ru-RU" w:bidi="ru-RU"/>
      </w:rPr>
    </w:lvl>
  </w:abstractNum>
  <w:abstractNum w:abstractNumId="10">
    <w:nsid w:val="76E44E82"/>
    <w:multiLevelType w:val="hybridMultilevel"/>
    <w:tmpl w:val="2A0C7D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7"/>
  </w:num>
  <w:num w:numId="5">
    <w:abstractNumId w:val="8"/>
  </w:num>
  <w:num w:numId="6">
    <w:abstractNumId w:val="5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</w:num>
  <w:num w:numId="8">
    <w:abstractNumId w:val="5"/>
  </w:num>
  <w:num w:numId="9">
    <w:abstractNumId w:val="1"/>
  </w:num>
  <w:num w:numId="10">
    <w:abstractNumId w:val="2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A89"/>
    <w:rsid w:val="000A69EA"/>
    <w:rsid w:val="003758F6"/>
    <w:rsid w:val="00553A89"/>
    <w:rsid w:val="00612237"/>
    <w:rsid w:val="00B52BC3"/>
    <w:rsid w:val="00BC2701"/>
    <w:rsid w:val="00C75EC9"/>
    <w:rsid w:val="00E1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553A89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semiHidden/>
    <w:rsid w:val="00553A8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553A89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553A89"/>
    <w:pPr>
      <w:widowControl w:val="0"/>
      <w:autoSpaceDE w:val="0"/>
      <w:autoSpaceDN w:val="0"/>
      <w:spacing w:after="0" w:line="240" w:lineRule="auto"/>
      <w:ind w:left="102" w:hanging="24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375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758F6"/>
  </w:style>
  <w:style w:type="paragraph" w:styleId="a8">
    <w:name w:val="footer"/>
    <w:basedOn w:val="a"/>
    <w:link w:val="a9"/>
    <w:uiPriority w:val="99"/>
    <w:unhideWhenUsed/>
    <w:rsid w:val="00375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58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553A89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semiHidden/>
    <w:rsid w:val="00553A8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553A89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553A89"/>
    <w:pPr>
      <w:widowControl w:val="0"/>
      <w:autoSpaceDE w:val="0"/>
      <w:autoSpaceDN w:val="0"/>
      <w:spacing w:after="0" w:line="240" w:lineRule="auto"/>
      <w:ind w:left="102" w:hanging="24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375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758F6"/>
  </w:style>
  <w:style w:type="paragraph" w:styleId="a8">
    <w:name w:val="footer"/>
    <w:basedOn w:val="a"/>
    <w:link w:val="a9"/>
    <w:uiPriority w:val="99"/>
    <w:unhideWhenUsed/>
    <w:rsid w:val="00375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5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1729</Words>
  <Characters>9858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2020-04-01T11:16:00Z</dcterms:created>
  <dcterms:modified xsi:type="dcterms:W3CDTF">2020-04-03T06:47:00Z</dcterms:modified>
</cp:coreProperties>
</file>